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  <w:r>
        <w:rPr>
          <w:rFonts w:ascii="Times New Roman" w:eastAsia="Calibri" w:hAnsi="Times New Roman" w:cs="Times New Roman"/>
          <w:b/>
          <w:bCs/>
          <w:sz w:val="72"/>
          <w:szCs w:val="72"/>
        </w:rPr>
        <w:t>STATUT SZKOŁY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  <w:r>
        <w:rPr>
          <w:rFonts w:ascii="Times New Roman" w:eastAsia="Calibri" w:hAnsi="Times New Roman" w:cs="Times New Roman"/>
          <w:b/>
          <w:bCs/>
          <w:sz w:val="72"/>
          <w:szCs w:val="72"/>
        </w:rPr>
        <w:t>PODSTAWOWEJ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72"/>
          <w:szCs w:val="72"/>
        </w:rPr>
        <w:t>W GŁĘBOKIEM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</w:p>
    <w:p w:rsidR="006D17E6" w:rsidRDefault="006D17E6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  <w:bookmarkStart w:id="0" w:name="_GoBack"/>
      <w:bookmarkEnd w:id="0"/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</w:p>
    <w:p w:rsidR="0023766C" w:rsidRPr="005A007F" w:rsidRDefault="0023766C" w:rsidP="0023766C">
      <w:pPr>
        <w:keepNext/>
        <w:tabs>
          <w:tab w:val="left" w:pos="0"/>
          <w:tab w:val="left" w:pos="8080"/>
        </w:tabs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lastRenderedPageBreak/>
        <w:t>Rozdział 1</w:t>
      </w:r>
    </w:p>
    <w:p w:rsidR="0023766C" w:rsidRPr="005A007F" w:rsidRDefault="0023766C" w:rsidP="0023766C">
      <w:pPr>
        <w:keepNext/>
        <w:tabs>
          <w:tab w:val="left" w:pos="0"/>
          <w:tab w:val="left" w:pos="8080"/>
        </w:tabs>
        <w:spacing w:after="0" w:line="360" w:lineRule="auto"/>
        <w:ind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/>
          <w:sz w:val="24"/>
          <w:szCs w:val="24"/>
        </w:rPr>
        <w:t>Postanowienia ogólne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§1</w:t>
      </w:r>
    </w:p>
    <w:p w:rsidR="0023766C" w:rsidRPr="005A007F" w:rsidRDefault="0023766C" w:rsidP="0023766C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right="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Szkoła Podstawowa w </w:t>
      </w:r>
      <w:proofErr w:type="spellStart"/>
      <w:r w:rsidRPr="005A007F">
        <w:rPr>
          <w:rFonts w:ascii="Times New Roman" w:eastAsia="Times New Roman" w:hAnsi="Times New Roman" w:cs="Times New Roman"/>
          <w:sz w:val="24"/>
          <w:szCs w:val="24"/>
        </w:rPr>
        <w:t>Głębokiem</w:t>
      </w:r>
      <w:proofErr w:type="spellEnd"/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zwana dalej „Szkołą” jest publiczną ośmioletnią szkołą podstawową, w której w ostatniej klasie przeprowadza się egzamin ósmoklasisty.</w:t>
      </w:r>
    </w:p>
    <w:p w:rsidR="0023766C" w:rsidRPr="005A007F" w:rsidRDefault="0023766C" w:rsidP="0023766C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right="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Szkoła ma siedzibę w </w:t>
      </w:r>
      <w:proofErr w:type="spellStart"/>
      <w:r w:rsidRPr="005A007F">
        <w:rPr>
          <w:rFonts w:ascii="Times New Roman" w:eastAsia="Times New Roman" w:hAnsi="Times New Roman" w:cs="Times New Roman"/>
          <w:sz w:val="24"/>
          <w:szCs w:val="24"/>
        </w:rPr>
        <w:t>Głębokiem</w:t>
      </w:r>
      <w:proofErr w:type="spellEnd"/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nr 6. </w:t>
      </w:r>
    </w:p>
    <w:p w:rsidR="0023766C" w:rsidRPr="005A007F" w:rsidRDefault="0023766C" w:rsidP="0023766C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right="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Organem prowadzącym Szkołę jest Miasto i Gmina </w:t>
      </w:r>
      <w:proofErr w:type="spellStart"/>
      <w:r w:rsidRPr="005A007F">
        <w:rPr>
          <w:rFonts w:ascii="Times New Roman" w:eastAsia="Times New Roman" w:hAnsi="Times New Roman" w:cs="Times New Roman"/>
          <w:sz w:val="24"/>
          <w:szCs w:val="24"/>
        </w:rPr>
        <w:t>Piwniczna-Zdrój</w:t>
      </w:r>
      <w:proofErr w:type="spellEnd"/>
      <w:r w:rsidRPr="005A007F">
        <w:rPr>
          <w:rFonts w:ascii="Times New Roman" w:eastAsia="Times New Roman" w:hAnsi="Times New Roman" w:cs="Times New Roman"/>
          <w:sz w:val="24"/>
          <w:szCs w:val="24"/>
        </w:rPr>
        <w:t>. Rada Miasta Gminy oraz Urząd mają siedzibę w Piwnicznej Zdroju przy ul. Rynek 20,</w:t>
      </w:r>
    </w:p>
    <w:p w:rsidR="0023766C" w:rsidRPr="005A007F" w:rsidRDefault="0023766C" w:rsidP="0023766C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right="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Organem sprawującym nadzór pedagogiczny nad Szkołą jest Małopolski Kurator Oświaty.</w:t>
      </w:r>
    </w:p>
    <w:p w:rsidR="0023766C" w:rsidRPr="005A007F" w:rsidRDefault="0023766C" w:rsidP="0023766C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right="19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Szkoła ma ustalony obwód Uchwałą Nr XLII/278/17 Rady Miasta i Gminy w Piwnicznej Zdroju z dnia 27 IX 2017r.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sz w:val="24"/>
          <w:szCs w:val="24"/>
        </w:rPr>
        <w:t>§ 2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 Ilekroć w statucie jest mowa bez bliższego określenia o:</w:t>
      </w: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ustawie – rozumie się przez to </w:t>
      </w: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ustawę </w:t>
      </w: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dnia 14 grudnia 2016 r. </w:t>
      </w: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Prawo Oświatowe </w:t>
      </w:r>
      <w:proofErr w:type="spellStart"/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t.j.Dz</w:t>
      </w:r>
      <w:proofErr w:type="spellEnd"/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U.                        z 2024 r.poz.737, 854 i 1562 dalej UPO;</w:t>
      </w: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2) ustawie o systemie oświaty – należy przez to rozumieć ustawę z dnia 7 września 1991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o systemie oświaty (Dz. U. z 2024 r. poz. 750, 854 i 1473);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3) statucie – należy przez to rozumieć Statut Szkoły Podstawowej w </w:t>
      </w:r>
      <w:proofErr w:type="spellStart"/>
      <w:r w:rsidRPr="005A007F">
        <w:rPr>
          <w:rFonts w:ascii="Times New Roman" w:eastAsia="Times New Roman" w:hAnsi="Times New Roman" w:cs="Times New Roman"/>
          <w:sz w:val="24"/>
          <w:szCs w:val="24"/>
        </w:rPr>
        <w:t>Głębokiem</w:t>
      </w:r>
      <w:proofErr w:type="spellEnd"/>
      <w:r w:rsidRPr="005A00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4) organie prowadzącym –  należy przez to rozumieć Miasto i Gminę Piwniczna – Zdrój;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5) szkole – należy rozumieć przez to Szkołę Podstawową w </w:t>
      </w:r>
      <w:proofErr w:type="spellStart"/>
      <w:r w:rsidRPr="005A007F">
        <w:rPr>
          <w:rFonts w:ascii="Times New Roman" w:eastAsia="Calibri" w:hAnsi="Times New Roman" w:cs="Times New Roman"/>
          <w:sz w:val="24"/>
          <w:szCs w:val="24"/>
        </w:rPr>
        <w:t>Głębokiem</w:t>
      </w:r>
      <w:proofErr w:type="spellEnd"/>
      <w:r w:rsidRPr="005A007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6) dyrektorze – należy przez to rozumieć dyrektora Szkoły Podstawowej w </w:t>
      </w:r>
      <w:proofErr w:type="spellStart"/>
      <w:r w:rsidRPr="005A007F">
        <w:rPr>
          <w:rFonts w:ascii="Times New Roman" w:eastAsia="Calibri" w:hAnsi="Times New Roman" w:cs="Times New Roman"/>
          <w:sz w:val="24"/>
          <w:szCs w:val="24"/>
        </w:rPr>
        <w:t>Głębokiem</w:t>
      </w:r>
      <w:proofErr w:type="spellEnd"/>
      <w:r w:rsidRPr="005A007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7) radzie pedagogicznej – należy przez to rozumieć Radę Pedagogiczną Szkoły Podstawowej w </w:t>
      </w:r>
      <w:proofErr w:type="spellStart"/>
      <w:r w:rsidRPr="005A007F">
        <w:rPr>
          <w:rFonts w:ascii="Times New Roman" w:eastAsia="Times New Roman" w:hAnsi="Times New Roman" w:cs="Times New Roman"/>
          <w:sz w:val="24"/>
          <w:szCs w:val="24"/>
        </w:rPr>
        <w:t>Głębokiem</w:t>
      </w:r>
      <w:proofErr w:type="spellEnd"/>
      <w:r w:rsidRPr="005A00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8) nauczycielu – należy przez to rozumieć nauczycieli i innych pracowników pedagogicznych zatrudnionych w Szkole Podstawowej w </w:t>
      </w:r>
      <w:proofErr w:type="spellStart"/>
      <w:r w:rsidRPr="005A007F">
        <w:rPr>
          <w:rFonts w:ascii="Times New Roman" w:eastAsia="Times New Roman" w:hAnsi="Times New Roman" w:cs="Times New Roman"/>
          <w:sz w:val="24"/>
          <w:szCs w:val="24"/>
        </w:rPr>
        <w:t>Głębokiem</w:t>
      </w:r>
      <w:proofErr w:type="spellEnd"/>
      <w:r w:rsidRPr="005A00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9) wychowawcy – należy przez to rozumieć wychowawcę oddziału;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10) samorządzie – należy przez to rozumieć samorząd uczniowski;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11) rodzicach – należy przez to rozumieć prawnych opiekunów dziecka oraz osoby(podmioty)sprawujące pieczę zastępczą nad dzieckiem;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12) uczniach – należy przez to rozumieć uczniów Szkoły Podstawowej w </w:t>
      </w:r>
      <w:proofErr w:type="spellStart"/>
      <w:r w:rsidRPr="005A007F">
        <w:rPr>
          <w:rFonts w:ascii="Times New Roman" w:eastAsia="Calibri" w:hAnsi="Times New Roman" w:cs="Times New Roman"/>
          <w:sz w:val="24"/>
          <w:szCs w:val="24"/>
        </w:rPr>
        <w:t>Głębokiem</w:t>
      </w:r>
      <w:proofErr w:type="spellEnd"/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Rozdział 2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A007F">
        <w:rPr>
          <w:rFonts w:ascii="Times New Roman" w:eastAsia="Calibri" w:hAnsi="Times New Roman" w:cs="Times New Roman"/>
          <w:b/>
          <w:bCs/>
          <w:sz w:val="24"/>
          <w:szCs w:val="24"/>
        </w:rPr>
        <w:t>Cele i zadania Szkoły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sz w:val="24"/>
          <w:szCs w:val="24"/>
        </w:rPr>
        <w:t>§ 3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 Szkoła w szczególności realizuje zadania cele zawarte w Ustawie oraz podstawie programowej kształcenia ogólnego dla szkoły podstawowej.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2. Szkoła realizuje cele zawarte w Programie Wychowawczo- Profilaktycznym.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 Celem szkoły jest w szczególności: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 edukacja, w tym kształcenie i wychowanie uczniów z uwzględnieniem ich indywidualnych potrzeb i możliwości, w tym udzielanie im pomocy psychologiczno- pedagogicznej i organizowanie opieki nad uczniami niepełnosprawnymi;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 kształtowanie różnorodnych kompetencji uczniów wspierających ich wszechstronny rozwój niezbędnych do życia we współczesnym świecie;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 kształtowanie postawy szacunku dla wiedzy i rozwoju, w tym zachęcanie do samorozwoju i doskonalenia;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4) rozwijanie moralności społecznej i etycznej;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5) rozwijanie postaw patriotycznych i społecznych uczniów;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6) wzmacnianie przynależności do regionu przez promowanie działań z zakresu edukacji regionalnej;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7) upowszechnianie i wdrażanie wiedzy o zasadach bezpieczeństwa oraz promowanie zdrowia i jego wzmacnianie w aspekcie fizycznym i psychicznym.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         § 4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4. Do zadań szkoły należy w szczególności: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1) zapewnienie każdemu uczniowi warunków koniecznych do rozwijania wiedzy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</w: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 umiejętności niezbędnych do ukończenia szkoły podstawowej oraz rozwijania zainteresowań na miarę możliwości finansowych i kadrowych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 stworzenie życzliwej atmosfery sprzyjającej prawidłowym relacjom całej społeczności szkolnej oraz poczuciu własnej wartości i tolerancji wobec innych;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 udzielanie pomocy opiekuńczo- wychowawczej na miarę możliwości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4) kształtowanie nawyków i postaw związanych z dbaniem o własne zdrowie i bezpieczeństwo;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5) współpraca z instytucjami i organizacjami wspierającymi realizację zadań szkoły.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lastRenderedPageBreak/>
        <w:t>§ 5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1. Szkoła realizuje zadania w zakresie udzielania pomocy psychologiczno- pedagogicznej oraz opieki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nad dziećmi niepełnosprawnymi zgodnie z zasadami określonymi w odrębnych aktach prawnych, w szczególności poprzez: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1) zatrudnianie psychologa, pedagoga i specjalistów zgodnie ze standardami określonymi w prawie;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2) organizację pomocy psychologiczno- pedagogicznej po rozpoznaniu potrzeb i w miarę możliwości finansowych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3) organizację zajęć rewalidacyjnych dla uczniów z orzeczeniem o niepełnosprawności;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4) dostosowanie infrastruktury szkolnej dla uczniów z niepełnosprawnościami w miarę możliwości finansowych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5) systematyczną współpracę specjalistów z nauczycielami na rzecz uczniów wymagających wsparcia;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6) systematyczna współpracę z rodzicami.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§ 6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Szkoła realizuje zadania dydaktyczne i opiekuńczo-wychowawcze kierując się zasadami bezpieczeństwa wynikającymi z regulacji prawnych w tym zakresie, w szczególności poprzez: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1) objęcie każdego ucznia opieką podczas wszystkich zajęć i aktywności realizowanych przez szkołę;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2) ustalenie szczegółowych procedur przyprowadzania i odbierania dzieci i uczniów ze świetlicy szkolnej;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3) ustalenie szczegółowych regulacji organizacji dyżurów na przerwach, przed lekcjami i po lekcjach;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4) ustalanie szczegółowych regulacji w obszarach, w których konieczne są wzmożone środki bezpieczeństwa;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5) kształtowanie u uczniów postaw odpowiedzialności za bezpieczeństwo swoje i innych osób;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6) budowanie klimatu dialogu i zaufania na rzecz bezpieczeństwa każdego dziecka i ucznia szkoły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7) systematyczne monitorowanie bezpieczeństwa fizycznego i psychicznego uczniów przez pracowników szkoły i podejmowanie bez zwłoki działań na rzecz poprawy sytuacji w tym zakresie – w miarę potrzeb.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§ 7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Szkoła realizuje zadania z zakresu promocji i ochrony zdrowia wynikające z regulacji prawnych                   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w tym zakresie, w szczególności poprzez: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1) zorganizowanie opieki pielęgniarki szkolnej oraz wsparcia opieką stomatologiczną na miarę posiadanych warunków;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 kształtowanie w środowisku szkolnym postaw odpowiedzialności za własne zdrowie i za zdrowie innych, w tym umiejętności udzielania I pomocy;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3) budowanie klimatu i atmosfery sprzyjającej uczestnictwu wszystkich członków społeczności szkolnej w działaniach, programach na rzecz promocji i ochrony zdrowia;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4) realizacje programów profilaktycznych;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5) promowanie zdrowych form spędzania czasu wolnego, w tym aktywnych form spędzanych wspólnie z rodziną.</w:t>
      </w:r>
    </w:p>
    <w:p w:rsidR="0023766C" w:rsidRDefault="0023766C" w:rsidP="0023766C">
      <w:pPr>
        <w:keepNext/>
        <w:tabs>
          <w:tab w:val="left" w:pos="0"/>
        </w:tabs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766C" w:rsidRPr="005A007F" w:rsidRDefault="0023766C" w:rsidP="0023766C">
      <w:pPr>
        <w:keepNext/>
        <w:tabs>
          <w:tab w:val="left" w:pos="0"/>
        </w:tabs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Rozdział 3</w:t>
      </w:r>
    </w:p>
    <w:p w:rsidR="0023766C" w:rsidRDefault="0023766C" w:rsidP="0023766C">
      <w:pPr>
        <w:keepNext/>
        <w:tabs>
          <w:tab w:val="left" w:pos="0"/>
        </w:tabs>
        <w:spacing w:after="0" w:line="360" w:lineRule="auto"/>
        <w:ind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/>
          <w:sz w:val="24"/>
          <w:szCs w:val="24"/>
        </w:rPr>
        <w:t>Organy Szkoły</w:t>
      </w:r>
    </w:p>
    <w:p w:rsidR="0023766C" w:rsidRPr="001208CF" w:rsidRDefault="0023766C" w:rsidP="0023766C">
      <w:pPr>
        <w:keepNext/>
        <w:tabs>
          <w:tab w:val="left" w:pos="0"/>
        </w:tabs>
        <w:spacing w:after="0" w:line="360" w:lineRule="auto"/>
        <w:ind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§ 8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Organami Szkoły są: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 dyrektor;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rada pedagogiczna;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rada rodziców;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4) samorząd uczniowski.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§ 9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1. Szczegółowe kompetencje dyrektora określają odrębne przepisy.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2. Dyrektor jest jednoosobowym organem wykonawczym i reprezentuje szkołę na zewnątrz.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 3. Dyrektor odpowiedzialny jest za całość funkcjonowania szkoły, w szczególności za zapewnienie bezpiecznych warunków organizacyjnych, służących realizacji zadań dydaktycznych, wychowawczych i opiekuńczych szkoły.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4. Dyrektor dąży do zapewnienia wysokiej jakości pracy szkoły i realizacji przypisanych jej zadań. </w:t>
      </w: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center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§ 10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1. Rada pedagogiczna jest kolegialnym organem szkoły w zakresie realizacji zadań statutowych dotyczących kształcenia, wychowania i opieki.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2. Rada pedagogiczna działa w ramach kompetencji stanowiących i opiniujących, które szczegółowo określają odrębne przepisy.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3. Rada Pedagogiczna realizuje w szczególności zadania z zakresu: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1) ustalanie planów pracy i podejmowanie różnorodnych działań na rzecz wysokiej jakości pracy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 2) współpracy z organami szkoły i ze środowiskiem lokalnym.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4. Rada Pedagogiczna działa na podstawie Regulaminu Rady Pedagogicznej, który określa w szczególności: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lastRenderedPageBreak/>
        <w:t xml:space="preserve">1) sposób dokumentowania zebrań rady pedagogicznej;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2) tryb głosowania w określonych sprawach;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3) formy zebrań rady pedagogicznej, stacjonarne i zdalne, oraz sytuacje, w których mogą być zastosowane.</w:t>
      </w:r>
    </w:p>
    <w:p w:rsidR="0023766C" w:rsidRPr="00287AA3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§ 11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1. Rada rodziców realizuje zadania wynikające z odrębnych przepisów.                                 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2. Rada rodziców działa na podstawie własnego regulaminu, w którym określa w szczególności: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1) wewnętrzną strukturę i tryb pracy rady;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2) szczegółowy tryb przeprowadzania wyborów do rad oddziałowych oraz przedstawicieli do rady rodziców.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3. Rada rodziców może występować do rady pedagogicznej i dyrektora szkoły z wnioskami i opiniami dotyczącymi wszystkich spraw szkoły.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4. W celu wspierania działalności statutowej szkoły rada rodziców gromadzi fundusze z dobrowolnych składek rodziców oraz innych źródeł, a zasady ich wydatkowania określone są w  regulaminie.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5. W skład rady rodziców wchodzi po jednym przedstawicielu rad oddziałowych, wybranych w tajnych wyborach przez zebranie rodziców danego oddziału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§ 12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1.  Samorząd uczniowski realizuje kompetencje wynikające z przepisów prawa, w szczególności: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 w:rsidRPr="005A007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współtworzy dogodne warunki uczenia się uczniom;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proponuje rozwiązania mające na celu poprawę jakości pracy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przeprowadza wybory do samorządu uczniowskiego;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4)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wybiera opiekuna samorządu uczniowskiego.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Samorząd uczniowski działa na podstawie uchwalonego przez siebie regulaminu.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 Opiekę nad działaniami samorządu uczniowskiego sprawuje opiekun samorządu uczniowskiego.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§ 13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5A007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Organy szkoły współdziałają ze sobą poprzez bieżące informowanie pozostałych organów o swojej działalności i jej planowanych kierunkach.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2. Poszczególne organy mogą zgłaszać pozostałym organom swoje wnioski i uwagi co do prowadzonej przez nich działalności. Organ powinien ustosunkować się do zgłoszonych uwag bez zbędnej zwłoki, nie później jednak niż w ciągu 14 dni.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 Organy mogą organizować wspólne narady i konsultacje.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4. Koordynacją współpracy organów zajmuje się dyrektor szkoły.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lastRenderedPageBreak/>
        <w:t>§ 14</w:t>
      </w:r>
    </w:p>
    <w:p w:rsidR="0023766C" w:rsidRPr="005A007F" w:rsidRDefault="0023766C" w:rsidP="0023766C">
      <w:pPr>
        <w:tabs>
          <w:tab w:val="left" w:pos="709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1. (uchylony)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2. Każdy organ powinien dążyć do jak najszybszego, polubownego rozstrzygania spornych spraw na terenie szkoły, kierując się zasadą obiektywizmu i z zachowaniem następujących zasad: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1) kluczowe problemy szkoły są rozwiązywane we wspólnym działaniu przedstawicieli poszczególnych organów;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2) każdy organ rozstrzyga sprawy sporne pomiędzy swoimi członkami.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Spory pomiędzy organami, o ile nie on jest stroną sporu,  rozwiązuje dyrektor szkoły.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4. Organ odpowiedzialny za rozwiązanie sporu pomiędzy organami powinien dążyć do tego, by strony sporu jak najszybciej porozumiały się między sobą w drodze mediacji, a gdy to nie jest możliwe, powinien rozstrzygnąć spór przy zachowaniu dalece idącej bezstronności, a także z uwzględnieniem interesów organów pozostających w sporze.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5. Samorząd i rada rodziców mają prawo złożyć pisemne zażalenie do dyrektora, jeżeli ich uprawnienia nie są w działalności s</w:t>
      </w: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zkoły</w:t>
      </w: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respektowane.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Spory pomiędzy dyrektorem a radą pedagogiczną w pierwszej instancji będą rozpatrywane na forum Rady Pedagogicznej. </w:t>
      </w:r>
    </w:p>
    <w:p w:rsidR="0023766C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W przypadku braku porozumienia organów na poziomie szkoły, kompetencje do rozpatrzenia wszelkich sporów ma organ prowadzący szkołę lub organ nadzorujący w zależności od tematu sporu. 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Rozdział 4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07F">
        <w:rPr>
          <w:rFonts w:ascii="Times New Roman" w:hAnsi="Times New Roman" w:cs="Times New Roman"/>
          <w:b/>
          <w:bCs/>
          <w:sz w:val="24"/>
          <w:szCs w:val="24"/>
        </w:rPr>
        <w:t>Organizacja pracy szkoły</w:t>
      </w:r>
    </w:p>
    <w:p w:rsidR="0023766C" w:rsidRPr="00287AA3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§ 15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Terminy rozpoczynania i kończenia zajęć dydaktyczno-wychowawczych, przerw świątecznych oraz ferii zimowych i letnich określają przepisy w sprawie organizacji roku szkolnego.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16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1. Szczegółową organizację nauczania, wychowania i opieki w danym roku szkolnym  określa: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 arkusz organizacji Szkoły wraz z przydziałem obowiązków;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plan finansowy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plan pracy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4) tygodniowy rozkład zajęć;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  </w:t>
      </w: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>§ 17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Działalność edukacyjna szkoły jest określana przez: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lastRenderedPageBreak/>
        <w:t>1) szkolny zestaw programów nauczania oraz podręczników /przy czym ich dobór nie jest obowiązkowy/, który uwzględniając wymiar wychowawczy obejmuje całość działań szkoły z punktu widzenia dydaktycznego;</w:t>
      </w: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program wychowawczo- profilaktyczny, który opisuje w sposób całościowy wszystkie treści i działania o charakterze wychowawczym i profilaktycznym realizowane przez wszystkich nauczycieli.</w:t>
      </w: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§ 18</w:t>
      </w: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Szkoła prowadzi działalność dydaktyczno- wychowawczą poprzez organizację:</w:t>
      </w: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1) obowiązkowych zajęć edukacyjnych;</w:t>
      </w: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2) zajęć rewalidacji dla uczniów z niepełnosprawnościami;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3) zajęć prowadzonych w ramach pomocy psychologiczno- pedagogicznej;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5A007F">
        <w:rPr>
          <w:rFonts w:ascii="Times New Roman" w:hAnsi="Times New Roman" w:cs="Times New Roman"/>
          <w:bCs/>
          <w:sz w:val="24"/>
          <w:szCs w:val="24"/>
        </w:rPr>
        <w:t>zajęć rozwijających zainteresowania i uzdolnienia uczniów, w szczególności w celu kształtowania ich aktywności i kreatywności na miarę możliwości finansowych i kadrowych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5) zajęć z doradztwa zawodowego;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5A007F">
        <w:rPr>
          <w:rFonts w:ascii="Times New Roman" w:hAnsi="Times New Roman" w:cs="Times New Roman"/>
          <w:bCs/>
          <w:sz w:val="24"/>
          <w:szCs w:val="24"/>
        </w:rPr>
        <w:t>innych zajęć nieobowiązkowych dla uczniów wynikających z ramowego planu nauczania dla szkoły podstawowej.</w:t>
      </w: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§ 19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1. Szkoła zapewnia możliwość wolontariatu uczniów przez cały rok szkolny.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2. Szkoła wspiera działania podejmowane w ramach wolontariatu w szczególności poprzez: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1) informowanie za pośrednictwem nauczycieli wychowawców o działaniach do podjęcia w ramach wolontariatu oraz inspirowanie do nich;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2) udzielanie pomocy merytorycznej uczniom zaangażowanym w wolontariat;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3) udostępnianie w miarę potrzeb i możliwości pomieszczeń szkolnych na działania prowadzone przez uczniów w ramach wolontariatu.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>Zadania wolontariatu mogą być realizowane przez Szkolne Koło Wolontariatu.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4. W przypadku nieutworzenia Szkolnego Koła Wolontariatu zadania z tego tytułu realizowane są w ramach działań Samorządu Uczniowskiego.</w:t>
      </w: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§ 20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W szkole udziela się opieki i pomocy uczniom, którym z przyczyn rozwojowych, rodzinnych lub losowych jest potrzebne wsparcie poprzez: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>1) organizowanie potrzebnych form pomocy psychologiczno- pedagogicznej;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>2) organizację dożywiania we współpracy z Ośrodkiem Opieki Społecznej;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3) podejmowanie działań mediacyjnych i interwencyjnych w sytuacjach kryzysowych;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>4) współpracę z instytucjami wspierającymi działania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5) informacje o możliwościach uzyskania dodatkowej pomocy na zewnątrz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>6) organizowanie w miarę możliwości  pomocy materialnej.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>§ 21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1. Szkoła współdziała z poradniami psychologiczno-pedagogicznymi oraz innymi instytucjami działającymi na rzecz rodziny, dzieci i młodzieży według bieżącego zapotrzebowania zgłaszanego przez organy szkoły, nauczycieli, rodziców lub uczniów.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2. Zadania, o których mowa w ust. 1, koordynuje dyrektor szkoły.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>§ 22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Szkoła na bieżąco współdziała również z rodzicami w zakresie nauczania, wychowania, opieki i profilaktyki w szczególności poprzez: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1) stały kontakt z rodzicami, zebrania rodziców, konsultacje dla rodziców;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2) spotkania ze specjalistami;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3) umożliwianie wyrażania opinii na temat pracy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organizowanie dla rodziców (prawnych opiekunów) pomocy specjalistów w rozwiązywaniu problemów związanych z nauką i wychowaniem ich dzieci;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5) informowanie o sposobach i miejscach uzyskania fachowej pomocy poza szkołą.</w:t>
      </w: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>§ 23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1. Szkoła współdziała ze stowarzyszeniami lub innymi organizacjami w zakresie działalności innowacyjnej według zainteresowania i potrzeb uczniów i nauczycieli </w:t>
      </w:r>
      <w:r w:rsidRPr="005A007F">
        <w:rPr>
          <w:rFonts w:ascii="Times New Roman" w:hAnsi="Times New Roman" w:cs="Times New Roman"/>
          <w:color w:val="000000"/>
          <w:kern w:val="1"/>
          <w:sz w:val="24"/>
          <w:szCs w:val="24"/>
        </w:rPr>
        <w:t>w szczególności w formie wspólnych projektów edukacyjnych; udziału w lokalnych inicjatywach społecznych, współpracy przy organizacji wydarzeń kulturalnych.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kern w:val="1"/>
          <w:sz w:val="24"/>
          <w:szCs w:val="24"/>
        </w:rPr>
        <w:t>2. Współpraca ze stowarzyszeniami i innymi organizacjami opiera się na partnerstwie i wzajemnym szacunku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>§ 24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1. Szkoła zapewnia uczniom możliwość ciepłego posiłku z cateringu w ramach dożywiania finansowanego wg odrębnych przepisów przez OPS lub za odpłatnością rodziców.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2. Warunki korzystania z posiłków wydawanych w szkole, w tym wysokość opłaty od rodzica określa dyrektor w porozumieniu z Organem Prowadzącym i podaje do informacji Rodziców.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3. Posiłki przygotowywane są przez dostawcę zewnętrznego z uwzględnieniem przepisów dotyczących zbiorowego żywienia dzieci i młodzieży.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Podstawą ustalenia należności za korzystanie z posiłków wydawanych w szkole jest miesięczna lista obecności/wydania posiłku prowadzona przez osobę upoważniona przez dyrektora szkoły. korzystaniu z żywienia i kontrola obecności ucznia w szkole.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5. Opłaty wnoszone są przez rodziców na podstawie informacji przekazanej ze szkoły na wskazane przez szkołę konto.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6. Rodzic ucznia korzystającego z płatnego posiłku zobowiązany jest zgłosić nieobecność swojego dziecka do sekretariatu szkoły najpóźniej w danym dniu do godziny 8.00.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7. Brak zgłoszenia w terminie skutkuje obciążeniem rodzica kosztem posiłku.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Rozdział 5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07F">
        <w:rPr>
          <w:rFonts w:ascii="Times New Roman" w:hAnsi="Times New Roman" w:cs="Times New Roman"/>
          <w:b/>
          <w:bCs/>
          <w:sz w:val="24"/>
          <w:szCs w:val="24"/>
        </w:rPr>
        <w:t>Organizacja zajęć edukacyjnych</w:t>
      </w: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center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>§ 25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 1. Zajęcia edukacyjne odbywają się zgodnie z odrębnymi przepisami dotyczącymi organizacji roku szkolnego w formie stacjonarnej lub w wyjątkowych sytuacjach określonych w przepisach prawa oświatowego w formie zdalnej.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2. Zajęcia edukacyjne odbywają się w salach lekcyjnych, pracowniach i w sali gimnastycznej.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3. Zajęcia edukacyjne mogą się też odbywać w innych miejscach, niż wskazano w ust. 2, </w:t>
      </w:r>
      <w:r>
        <w:rPr>
          <w:rFonts w:ascii="Times New Roman" w:hAnsi="Times New Roman" w:cs="Times New Roman"/>
          <w:sz w:val="24"/>
          <w:szCs w:val="24"/>
        </w:rPr>
        <w:br/>
      </w:r>
      <w:r w:rsidRPr="005A007F">
        <w:rPr>
          <w:rFonts w:ascii="Times New Roman" w:hAnsi="Times New Roman" w:cs="Times New Roman"/>
          <w:sz w:val="24"/>
          <w:szCs w:val="24"/>
        </w:rPr>
        <w:t xml:space="preserve">w szczególności w placówkach kulturalno-oświatowych, na otwartych boiskach i placach, </w:t>
      </w:r>
      <w:r>
        <w:rPr>
          <w:rFonts w:ascii="Times New Roman" w:hAnsi="Times New Roman" w:cs="Times New Roman"/>
          <w:sz w:val="24"/>
          <w:szCs w:val="24"/>
        </w:rPr>
        <w:br/>
      </w:r>
      <w:r w:rsidRPr="005A007F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5A007F">
        <w:rPr>
          <w:rFonts w:ascii="Times New Roman" w:hAnsi="Times New Roman" w:cs="Times New Roman"/>
          <w:sz w:val="24"/>
          <w:szCs w:val="24"/>
        </w:rPr>
        <w:t>lesie,w</w:t>
      </w:r>
      <w:proofErr w:type="spellEnd"/>
      <w:r w:rsidRPr="005A007F">
        <w:rPr>
          <w:rFonts w:ascii="Times New Roman" w:hAnsi="Times New Roman" w:cs="Times New Roman"/>
          <w:sz w:val="24"/>
          <w:szCs w:val="24"/>
        </w:rPr>
        <w:t xml:space="preserve"> specjalnych pomieszczeniach przystosowanych do organizacji w nich konkretnych zajęć edukacyjnych.</w:t>
      </w:r>
    </w:p>
    <w:p w:rsidR="0023766C" w:rsidRPr="005A007F" w:rsidRDefault="0023766C" w:rsidP="0023766C">
      <w:pPr>
        <w:pStyle w:val="Akapitzlist1"/>
        <w:spacing w:after="0" w:line="360" w:lineRule="auto"/>
        <w:ind w:left="0"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>§ 26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1. W przypadkach określonych w odrębnych przepisach szkoła obowiązkowo organizuje zajęcia z wykorzystaniem metod i technik kształcenia na odległość.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2. Nauczanie zdalne odbywa się wówczas według zasad wynikających z przepisów prawa, z uwzględnieniem postanowień niniejszego paragrafu.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3. Nauczyciele do realizacji zajęć w formie nauczania zdalnego wykorzystują poniższe narzędzia informatyczne i technologie informacyjno-komunikacyjne, które służą również do przekazywania uczniom materiałów niezbędnych do realizacji tych zajęć:                                                                            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1) platformy nauczania zdalnego: MS </w:t>
      </w:r>
      <w:proofErr w:type="spellStart"/>
      <w:r w:rsidRPr="005A007F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5A007F">
        <w:rPr>
          <w:rFonts w:ascii="Times New Roman" w:hAnsi="Times New Roman" w:cs="Times New Roman"/>
          <w:sz w:val="24"/>
          <w:szCs w:val="24"/>
        </w:rPr>
        <w:t xml:space="preserve">/oprogramowanie Office 365/;                                                                 2) komunikatory poczty elektronicznej;                                                                                                          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3) dziennik elektroniczny.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3. W celu zapewnienia bezpiecznego uczestnictwa uczniów w zajęciach realizowanych w formie nauczania zdalnego: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lastRenderedPageBreak/>
        <w:t>1) szkoła korzysta tylko z urządzeń informatycznych i technologii informacyjno-komunikacyjnych, które gwarantują bezpieczeństwo danych ich użytkowników;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2) uczniowie przed przystąpieniem do korzystania z danego narzędzia informatycznego lub danej technologii informacyjno-komunikacyjnej muszą zostać w zrozumiałej formie zapoznani przez nauczyciela z zasadami obsługi danego narzędzia lub danej technologii, a także odnośnymi wymogami bezpieczeństwa, w tym </w:t>
      </w:r>
      <w:proofErr w:type="spellStart"/>
      <w:r w:rsidRPr="005A007F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5A007F">
        <w:rPr>
          <w:rFonts w:ascii="Times New Roman" w:hAnsi="Times New Roman" w:cs="Times New Roman"/>
          <w:sz w:val="24"/>
          <w:szCs w:val="24"/>
        </w:rPr>
        <w:t>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3) uczniowie najpóźniej w pierwszym dniu nauczania zdalnego w danym roku szkolnym są zaznajamiani z zasadami bezpiecznego wykorzystywania urządzeń i technologii informatycznych, higieny cyfrowej, pracy z komputerem;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4) nauczyciele, realizując zajęcia w formie nauczania zdalnego, organizują to nauczanie w sposób, który nie wymaga od uczniów ciągłego korzystania z monitorów ekranowych;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5) wychowawca oddziału koordynuje, pod nadzorem dyrektora szkoły realizację zajęć w formie nauczania zdalnego, w szczególności dbając o przestrzeganie zasad dotyczących bezpieczeństwa i higieny kształcenia podczas nauczania zdalnego i nadzorując, by w jego oddziale kształcenie z użyciem monitorów ekranowych i bez ich użycia odbywało się przemiennie;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6) lekcje z użyciem platformy MS TEAMS trwają 30 minut. Pozostały czas 15 min przeznaczony jest na wykonanie zadań wskazanych przez nauczyciela bez użycia monitora. W uzasadnionych sytuacjach mogą trwać do 45 min z zachowaniem higieny pracy umysłowej w danym dniu.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7) lekcja polegająca na pracy ucznia z materiałami wysyłanymi drogą e-mail /przy braku możliwości bezpośredniego połączenia/ nie może przekraczać 30min. W tym czasie nauczyciel pozostaje do dyspozycji uczniów pod adresem e-mail lub w inny sposób ustalony z uczniami.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5. Nauczanie na odległość w kl. I-III w innej formie, niż lekcje online realizowane jest zgodnie z ustaleniami między nauczycielem, a rodzicami. Lekcje online realizowane są w czasie rzeczywistym.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6. Nauczanie na odległość w kl. IV-VIII realizowane jest w czasie rzeczywistym tj. zgodnie z planem lekcji zarówno w formie lekcji online, jak i pracy na podstawie materiałów przesłanych przez nauczyciela.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7. Zabronione jest udostępnianie danych uczniów, linków i materiałów prezentowanych na lekcjach online i inną drogą komunikacji w nauczaniu zdalnym.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8.Zabronione jest udostępnianie wizerunku uczniów i nauczyciela, nagrywanie lekcji online i kopiowanie ich bez pozwolenia.</w:t>
      </w:r>
    </w:p>
    <w:p w:rsidR="0023766C" w:rsidRPr="005A007F" w:rsidRDefault="0023766C" w:rsidP="0023766C">
      <w:pPr>
        <w:spacing w:after="0" w:line="360" w:lineRule="auto"/>
        <w:ind w:right="19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9. Uczniowie potwierdzają uczestnictwo w zajęciach realizowanych w formie nauczania zdalnego w jeden z poniższych sposobów: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1) wpis w komunikatorze tekstowym wykorzystywanego narzędzia lub technologii, o których mowa w ust. 2;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lastRenderedPageBreak/>
        <w:t>2) wypowiedź głosowa;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3) wysłanie wiadomości elektronicznej poprzez dziennik elektroniczny lub pocztę elektroniczną.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10. Ocenione prace i inna dokumentacja dotycząca oceniania w przypadku braku możliwości bezpośredniego kontaktu udostępniania jest rodzicom i uczniom w formie elektronicznej lub w inny ustalony z rodzicem sposób zgodnie z obowiązującymi ograniczeniami związanymi z aktualną sytuacją.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11. W zakresie oceniania zachowania w okresie zdalnego nauczania i uczenia się oceny klasyfikacyjne zachowania uwzględniają te szczegółowe kryteria określone w  statucie szkoły, które możliwe są do zaobserwowania i oceny w nauczaniu na odległość.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12. W ocenie zachowania należy brać pod uwagę postawy i wysiłek wkładany przez uczniów w realizację zadań z uwzględnieniem ich sytuacjach rodzinnych.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 13. Na czas realizacji nauczania w formie zdalnej dyrektor szkoły ustala inne zadania dla nauczycieli i pracowników niepedagogicznych, którzy z powodu sytuacji nie mogą realizować swoich dotychczasowych zadań i obowiązków na dotychczasowych zasadach.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>Rozdział 6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b/>
          <w:bCs/>
          <w:sz w:val="24"/>
          <w:szCs w:val="24"/>
        </w:rPr>
        <w:t>Organizacja wewnątrzszkolnego systemu doradztwa zawodowego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>§</w:t>
      </w:r>
      <w:r w:rsidRPr="005A007F">
        <w:rPr>
          <w:rFonts w:ascii="Times New Roman" w:hAnsi="Times New Roman" w:cs="Times New Roman"/>
          <w:sz w:val="24"/>
          <w:szCs w:val="24"/>
        </w:rPr>
        <w:t>27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1. W szkole działa wewnątrzszkolny system doradztwa zawodowego, którego koordynacją zajmuje się pedagog szkolny.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A007F">
        <w:rPr>
          <w:rFonts w:ascii="Times New Roman" w:hAnsi="Times New Roman" w:cs="Times New Roman"/>
          <w:sz w:val="24"/>
          <w:szCs w:val="24"/>
        </w:rPr>
        <w:t>W ramach wewnątrzszkolnego systemu doradztwa zawodowego szkoła: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1) zapewnia uczniom właściwy wybór zawodu stwarzający młodemu człowiekowi możliwość pełnego rozwoju własnej osobowości i znalezienie odpowiedniego miejsca w życiu oraz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A007F">
        <w:rPr>
          <w:rFonts w:ascii="Times New Roman" w:eastAsia="Times New Roman" w:hAnsi="Times New Roman" w:cs="Times New Roman"/>
          <w:sz w:val="24"/>
          <w:szCs w:val="24"/>
        </w:rPr>
        <w:t>w społeczeństwie;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zapewnia wyposażenie uczniów w umiejętności przydatne w podejmowaniu racjonalnych decyzji dotyczących wyboru zawodu, które rzutować będą na dalszy przebieg kariery zawodowej młodego człowieka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zapewnia uczniom poznanie możliwości zdobycia zawodów oferowanych przez szkoły oraz wymagań, jakie stawiają one kandydatom;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4) umożliwia uczniom rozwijanie świadomości własnych uzdolnień, posiadanych umiejętności kwalifikacji i zainteresowań - w aspekcie życzeniowym i rzeczywistym;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5) tworzy warunki kształcenia umiejętności radzenia sobie ze zmianami poprzez rozwijanie umiejętności adaptacyjnych oraz umiejętności wychodzenia naprzeciw nowym sytuacjom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A007F">
        <w:rPr>
          <w:rFonts w:ascii="Times New Roman" w:eastAsia="Times New Roman" w:hAnsi="Times New Roman" w:cs="Times New Roman"/>
          <w:sz w:val="24"/>
          <w:szCs w:val="24"/>
        </w:rPr>
        <w:t>i nowym wyzwaniom;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6) daje uczniom realną możliwość zdobycia wiedzy i umiejętności niezbędnych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A007F">
        <w:rPr>
          <w:rFonts w:ascii="Times New Roman" w:eastAsia="Times New Roman" w:hAnsi="Times New Roman" w:cs="Times New Roman"/>
          <w:sz w:val="24"/>
          <w:szCs w:val="24"/>
        </w:rPr>
        <w:t>do odnalezienia swojego miejsca na drodze kariery zawodowej;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7) pomaga uczniom poznanie siebie i własnych predyspozycji zawodowych, zasad rządzących rynkiem pracy;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8) dostarcza uczniom informacji o lokalnym rynku pracy celem zaplanowania własnej kariery zawodowej.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Rozdział 7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b/>
          <w:bCs/>
          <w:sz w:val="24"/>
          <w:szCs w:val="24"/>
        </w:rPr>
        <w:t>Organizacja biblioteki i świetlicy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28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1. W szkole działa biblioteka. Bibliotekę prowadzi nauczyciel bibliotekarz.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2.Biblioteka szkolna jest integralną częścią szkoły i służy do realizacji potrzeb i zainteresowań uczniów, zajęć dydaktyczno- wychowawczych szkoły, doskonalenia pracy nauczyciela, popularyzowaniu wiedzy pedagogicznej rodziców.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3.Biblioteka gromadzi i udostępnia podręczniki, materiały edukacyjne, lektury szkolne, inne książki i pozostałe zbiory.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4.Nauczyciel bibliotekarz współpracuje z uczniami, nauczycielami, rodzicami oraz innymi bibliotekami poprzez: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 zakup lub sprowadzanie szczególnie poszukiwanych książek;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informowanie o aktywności czytelniczej;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3) udzielanie pomocy w korzystaniu z różnych źródeł informacji, a także  w doborze literatury i kształtowaniu nawyków czytelniczych, w tym odsyłanie do zasobów zgromadzonych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A007F">
        <w:rPr>
          <w:rFonts w:ascii="Times New Roman" w:eastAsia="Times New Roman" w:hAnsi="Times New Roman" w:cs="Times New Roman"/>
          <w:sz w:val="24"/>
          <w:szCs w:val="24"/>
        </w:rPr>
        <w:t>w Internecie;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4) informowanie o nowych nabytkach biblioteki;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5) udostępnianie zbiorów gromadzonych w bibliotece;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6) działania mające na celu poprawę czytelnictwa;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7) organizowanie wystawek tematycznych;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8) organizowanie spotkań z autorami książek, poetami.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4a. Nauczyciel bibliotekarz współpracuje z nauczycielami i innymi pracownikami szkoły, poprzez: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 sprowadzanie literatury pedagogicznej, poradników metodycznych;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przeprowadzanie lekcji bibliotecznych;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pomoc w przygotowaniu materiałów na konkursy;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4) motywowanie uczniów poprzez nagradzanie za najaktywniejsze czytelnictwo;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5) udostępnianie materiałów bibliotecznych do </w:t>
      </w:r>
      <w:proofErr w:type="spellStart"/>
      <w:r w:rsidRPr="005A007F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lekcyjnych.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4b. Nauczyciel bibliotekarz współpracuje z rodzicami, poprzez: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lastRenderedPageBreak/>
        <w:t>1) działania na rzecz podniesienia aktywności czytelniczej dzieci;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udostępnianie formy papierowej Statutu szkoły, programu profilaktyczno-wychowawczego;</w:t>
      </w:r>
    </w:p>
    <w:p w:rsidR="0023766C" w:rsidRPr="005A007F" w:rsidRDefault="0023766C" w:rsidP="0023766C">
      <w:pPr>
        <w:tabs>
          <w:tab w:val="left" w:pos="281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wyposażanie uczniów w bezpłatne podręczniki, materiały edukacyjne i materiały ćwiczeniowe;</w:t>
      </w:r>
    </w:p>
    <w:p w:rsidR="0023766C" w:rsidRPr="005A007F" w:rsidRDefault="0023766C" w:rsidP="0023766C">
      <w:pPr>
        <w:tabs>
          <w:tab w:val="left" w:pos="281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4c. Nauczyciel bibliotekarz współpracuje z innymi bibliotekami, poprzez:</w:t>
      </w:r>
    </w:p>
    <w:p w:rsidR="0023766C" w:rsidRPr="005A007F" w:rsidRDefault="0023766C" w:rsidP="0023766C">
      <w:pPr>
        <w:tabs>
          <w:tab w:val="left" w:pos="281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 udział w konkursach poetyckich, plastycznych, wystawach itp.;</w:t>
      </w:r>
    </w:p>
    <w:p w:rsidR="0023766C" w:rsidRPr="005A007F" w:rsidRDefault="0023766C" w:rsidP="0023766C">
      <w:pPr>
        <w:tabs>
          <w:tab w:val="left" w:pos="281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udział w spotkaniach autorskich organizowanych przez biblioteki publiczne;</w:t>
      </w:r>
    </w:p>
    <w:p w:rsidR="0023766C" w:rsidRPr="005A007F" w:rsidRDefault="0023766C" w:rsidP="0023766C">
      <w:pPr>
        <w:tabs>
          <w:tab w:val="left" w:pos="281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wypożyczanie dla uczniów brakujących lektur.</w:t>
      </w:r>
    </w:p>
    <w:p w:rsidR="0023766C" w:rsidRPr="005A007F" w:rsidRDefault="0023766C" w:rsidP="0023766C">
      <w:pPr>
        <w:tabs>
          <w:tab w:val="left" w:pos="281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5. Biblioteka dysponuje pomieszczeniami na gromadzenie księgozbioru, kącik multimedialny oraz czytelniczy.</w:t>
      </w:r>
    </w:p>
    <w:p w:rsidR="0023766C" w:rsidRPr="005A007F" w:rsidRDefault="0023766C" w:rsidP="0023766C">
      <w:pPr>
        <w:tabs>
          <w:tab w:val="left" w:pos="284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6. Godziny pracy biblioteki pozwalają uczniom na korzystanie z zasobów biblioteki przed, jak                       i po lekcjach zgodnie z możliwościami szkoły, stosownie do  liczby godzin zatwierdzonych  w arkuszu organizacyjnym na dany rok.</w:t>
      </w:r>
    </w:p>
    <w:p w:rsidR="0023766C" w:rsidRPr="005A007F" w:rsidRDefault="0023766C" w:rsidP="0023766C">
      <w:pPr>
        <w:tabs>
          <w:tab w:val="left" w:pos="284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Z biblioteki szkolnej można korzystać według następujących zasad: </w:t>
      </w:r>
    </w:p>
    <w:p w:rsidR="0023766C" w:rsidRPr="005A007F" w:rsidRDefault="0023766C" w:rsidP="0023766C">
      <w:pPr>
        <w:tabs>
          <w:tab w:val="left" w:pos="-142"/>
          <w:tab w:val="left" w:pos="284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1)  z biblioteki mogą korzystać wszyscy uczniowie, nauczyciele i inni pracownicy szkoły oraz rodzice uczniów szkoły;</w:t>
      </w:r>
    </w:p>
    <w:p w:rsidR="0023766C" w:rsidRPr="005A007F" w:rsidRDefault="0023766C" w:rsidP="0023766C">
      <w:pPr>
        <w:tabs>
          <w:tab w:val="left" w:pos="-142"/>
          <w:tab w:val="left" w:pos="284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2) w bibliotece obowiązuje cisza;</w:t>
      </w:r>
    </w:p>
    <w:p w:rsidR="0023766C" w:rsidRPr="005A007F" w:rsidRDefault="0023766C" w:rsidP="0023766C">
      <w:pPr>
        <w:tabs>
          <w:tab w:val="left" w:pos="-142"/>
          <w:tab w:val="left" w:pos="284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3) obowiązuje zakaz spożywania posiłków, picia napojów oraz korzystania telefonów komórkowych;</w:t>
      </w:r>
    </w:p>
    <w:p w:rsidR="0023766C" w:rsidRPr="005A007F" w:rsidRDefault="0023766C" w:rsidP="0023766C">
      <w:pPr>
        <w:tabs>
          <w:tab w:val="left" w:pos="-142"/>
          <w:tab w:val="left" w:pos="284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4) użytkownicy zobowiązani są do poszanowania książek i innych zbiorów, sprzętu oraz wyposażenia biblioteki;</w:t>
      </w:r>
    </w:p>
    <w:p w:rsidR="0023766C" w:rsidRPr="005A007F" w:rsidRDefault="0023766C" w:rsidP="0023766C">
      <w:pPr>
        <w:tabs>
          <w:tab w:val="left" w:pos="-142"/>
          <w:tab w:val="left" w:pos="284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5) czytelnik może wypożyczyć książki jedynie na swoje nazwisko;</w:t>
      </w:r>
    </w:p>
    <w:p w:rsidR="0023766C" w:rsidRPr="005A007F" w:rsidRDefault="0023766C" w:rsidP="0023766C">
      <w:pPr>
        <w:tabs>
          <w:tab w:val="left" w:pos="-142"/>
          <w:tab w:val="left" w:pos="284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6) jednorazowo można wypożyczyć max. 3 książki na okres 1 miesiąca z wyłączeniem innych sytuacji uzgodnionych z nauczycielem bibliotekarzem;</w:t>
      </w:r>
    </w:p>
    <w:p w:rsidR="0023766C" w:rsidRPr="005A007F" w:rsidRDefault="0023766C" w:rsidP="0023766C">
      <w:pPr>
        <w:tabs>
          <w:tab w:val="left" w:pos="-142"/>
          <w:tab w:val="left" w:pos="284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7) w razie konieczności czas przetrzymania  książek może ulec wydłużeniu po uzyskaniu zgody bibliotekarza;</w:t>
      </w:r>
    </w:p>
    <w:p w:rsidR="0023766C" w:rsidRPr="005A007F" w:rsidRDefault="0023766C" w:rsidP="0023766C">
      <w:pPr>
        <w:tabs>
          <w:tab w:val="left" w:pos="-142"/>
          <w:tab w:val="left" w:pos="284"/>
        </w:tabs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8) na okres ferii zimowych i wakacji uczniowie mają prawo mieć wypożyczonych max.5 książek z wyłączeniem innych sytuacji uzgodnionych z nauczycielem bibliotekarzem;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9) zauważone przy wypożyczeniu uszkodzenia należy niezwłocznie zgłosić bibliotekarzowi;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10) czytelnik zobowiązany jest odkupić zagubioną lub zniszczoną książkę lub oddać zamiast niej inną wskazaną przez bibliotekarza.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11) </w:t>
      </w: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szkoła wypożycza uczniom podręczniki lub materiały edukacyjne mające postać papierową lub</w:t>
      </w: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zapewnia uczniom dostęp do podręczników lub materiałów edukacyjnych mających postać elektroniczną;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12) szkoła </w:t>
      </w: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przekazuje uczniom materiały ćwiczeniowe bez obowiązku zwrotu;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13) uczeń zobowiązany jest zwrócić łącznie cały komplet wypożyczonych podręczników w przedostatnim tygodniu roku szkolnego.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29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1. W szkole działa świetlica. Świetlicę prowadzą wychowawcy świetlicy.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2. Założenia organizacyjne: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 rodzice składają wniosek/wstępną deklarację/ o przyjęcie dziecka do świetlicy w miesiącu marcu;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do świetlicy w pierwszej kolejności przyjmowani są uczniowie, którzy zostają dłużej w Szkole ze względu na czas pracy ich rodziców i w miarę wolnych miejsc inne okoliczności, które wymagają zapewnienie opieki tym uczniom w Szkole uwzględnione we wniosku Rodzica;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W świetlicy mogą przebywać uczniowie niezapisani do niej, oczekujący na terenie szkoły na planowe zajęcia lekcyjne lub pozalekcyjne, uczniowie zwolnieni z wychowania fizycznego lub czasowo, jeśli rodzic nie może odebrać dziecka po lekcjach i powiadomi szkołę.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3. Świetlica zapewnia opiekę bezpośrednio od zakończenia zajęć przez klasy młodsze do godzin popołudniowych.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4. W miarę możliwości szkoła organizuje opiekę świetlicową również przed lekcjami w zależności od liczby godzin przydzielonych przez organ prowadzący.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5. W przypadku braku możliwości objęcia opieką świetlicową uczniów przed lekcjami dostosowuje się do potrzeb godziny pracy biblioteki szkolnej.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6. Świetlica zapewnia: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1) pomoc w odrabianiu zadań domowych;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2) zajęcia rozwijające zainteresowania uczniów, w tym gry i zabawy ruchowe;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3) stwarzanie możliwości interakcji między uczniami, wzajemnego uczenia się od siebie;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4) stwarzanie warunków do zabaw sytuacyjnych, integracji uczniów.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7. Zasady przyprowadzania uczniów na świetlicę i ich odbierania, służące zapewnieniu ich pełnego bezpieczeństwa: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1) za bezpieczeństwo uczniów w drodze do i ze szkoły odpowiadają rodzice;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2) rodzice lub osoby pisemnie przez nie upoważnione zobowiązane są do punktualnego odbioru dziecka ze świetlicy;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3) uczniów po skończonych zajęciach przyprowadza do świetlicy wychowawca/ nauczyciel przedmiotu i powierza ich nauczycielowi świetlicy;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4) w momencie odbioru ucznia przez osobę nieznaną nauczycielowi, osoba ta powinna okazać dowód osobisty w celu potwierdzenia tożsamości; w sytuacji budzącej wątpliwości, nauczyciel ma obowiązek skontaktować się z rodzicami dziecka;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5)zakaz odbierania dziecka przez jednego z rodziców musi być poświadczony orzeczeniem sądowym;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uczeń może opuścić świetlicę wcześniej jedynie za pisemną zgodą rodziców;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7) w przypadku opuszczenia przez ucznia świetlicy bez zezwolenia, wychowawca świetlicy powiadamia dyrektora szkoły oraz rodziców;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8) w wyjątkowych sytuacjach losowych rodzic ma możliwość telefonicznego zawiadomienia nauczyciela świetlicy o samodzielnym powrocie dziecka do domu;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w przypadku nieodebrania dziecka ze świetlicy przez rodziców wychowawca: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niezwłocznie kontaktuje się telefonicznie z rodzicami,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zapewnia uczniowi opiekę do czasu przybycia rodziców lub osób upoważnionych,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c) w przypadku  wyczerpania wszystkich dostępnych możliwości kontaktu z rodzicami powiadamia o zaistniałej sytuacji dyrektora szkoły oraz policję,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gdy stan osoby zamierzającej odebrać dziecko wskazuje na spożycie alkoholu, środków psychoaktywnych, przejawia agresywne zachowanie i nie jest ona w stanie zapewnić dziecku bezpieczeństwa wychowawca świetlicy stanowczo odmawia wydania dziecka i wzywa drugiego rodzica lub policję. 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Rozdział 8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b/>
          <w:bCs/>
          <w:sz w:val="24"/>
          <w:szCs w:val="24"/>
        </w:rPr>
        <w:t>Zakres zadań nauczycieli i innych pracowników szkoły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30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1. W szkole zatrudnia się nauczycieli, wychowawców oraz w zależności do aktualnych potrzeb: nauczyciela wspomagającego, asystenta lub pomoc nauczyciela, specjalistów, a także innych pracowników, w tym pracowników administracyjnych i obsługi.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2. Zasady zatrudniania nauczycieli, specjalistów i pracowników niepedagogicznych  , o których mowa w ust. 1, określają odrębne przepisy.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3. Kwalifikacje nauczycieli, specjalistów i innych pracowników, o których mowa w ust. 1, oraz zasady ich wynagradzania określają odrębne przepisy.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§ 31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1. Zadania i obowiązki nauczyciela wynikają z zapisów ustawy Karta Nauczyciela, ustawy Prawo Oświatowe, ustawy Kodeks Pracy oraz przepisów wykonawczych a także niniejszego statutu.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2. Zadaniem nauczyciela jest w szczególności: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1) rzetelna realizacja przydzielonych zadań dydaktyczno- wychowawczych i opiekuńczych oraz inną związana z działalnością statutową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2) dbanie o bezpieczeństwo psychiczne i fizyczne uczniów;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współpraca z innymi nauczycielami, pracownikami niepedagogicznymi, rodzicami na rzecz budowania społeczności szkolnej opartej na szacunku, zaufaniu, odpowiedzialności;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4) doskonalenie warsztatu pracy zgodnie z potrzebami szkoły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3. Do zadań nauczyciela wychowawcy należy w szczególności: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1) opieka nad powierzonym oddziałem;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2) planowanie i realizowanie pracy wychowawczej w oparciu o program wychowawczo-profilaktyczny szkoły z uwzględnieniem  potrzeb i możliwości uczniów;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 3) integrowanie zespołu klasowego i dbanie o relacje między uczniami;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4) diagnozowanie i monitorowanie sytuacji uczniów, podejmowanie, w razie potrzeby (pojawiające się trudności, niepokojące zachowania, konflikty itp.), odpowiednich działań wychowawczych;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5) współdziałanie z innymi nauczycielami na rzecz budowania jak najlepszego, efektywnego środowiska edukacyjnego i wychowawczego w powierzonym oddziale;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6) ocenianie zachowania uczniów zgodnie z obowiązującymi przepisami i regulacjami statutowymi;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7) współdziałania z rodzicami w zakresie nauczania, wychowania i opieki;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8) koordynowanie pomocy psychologiczno- pedagogicznej w danym oddziale;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r w:rsidRPr="005A007F">
        <w:rPr>
          <w:rFonts w:ascii="Times New Roman" w:hAnsi="Times New Roman" w:cs="Times New Roman"/>
          <w:sz w:val="24"/>
          <w:szCs w:val="24"/>
        </w:rPr>
        <w:t>stwarzanie warunków do budowania dobrych relacji na linii uczeń-nauczyciel-rodzic.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3a.</w:t>
      </w: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 obowiązków nauczycieli wychowawców w zdalnej nauce należy w szczególności: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1) koordynacja zdalnej współpracy uczniów i rodziców z nauczycielami, specjalistami;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reagowanie na bieżące potrzeby i problemy, w tym zgłaszane przez uczniów lub rodziców;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pozyskanie od uczniów lub rodziców informacji o możliwości dostępu do dziennika elektronicznego oraz ustalonych komunikatorów, którymi przesyłane są zadania i prowadzone zajęcia on-line przez nauczycieli i w razie potrzeby w miarę możliwości organizowanie uczniowie wsparcia.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4. Do zadań nauczyciela bibliotekarza należy w szczególności: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A00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dbałość o stan księgozbioru;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A00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propagowanie czytelnictwa wśród uczniów;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5A00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wdrażanie uczniów do samodzielnego, aktywnego poszukiwania informacji, jej oceny i użyteczności.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5. </w:t>
      </w: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Nauczyciele świetlicy realizują w szczególności następujące zadania: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1) zapewniają bezpieczeństwo dzieciom oddanym pod ich opiekę przez rodziców,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2) organizują pomoc w nauce i tworzą warunki do nauki własnej,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3) organizują pomoc koleżeńską dla uczniów posiadających problemy z nauką,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4) organizują gry i zabawy ruchowe oraz inne formy wychowania fizycznego,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5) rozwijają zainteresowania i uzdolnienia dzieci oraz stwarzają warunki dla wykazania ich zamiłowań i uzdolnień.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§ 32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1. W szkole zatrudnia się ponadto specjalistów, w szczególności: psychologa, pedagoga, pedagoga specjalnego, logopedę, terapeutę pedagogicznego i doradcę zawodowego, którzy realizują  swoje zadania wynikające z przepisów prawa, niniejszego statutu oraz innych dokumentów obowiązujących w szkole.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2. Do zadań pedagoga  należy w szczególności: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1) przygotowanie narzędzi, prowadzenie badań i działań diagnostycznych uczniów;</w:t>
      </w:r>
      <w:r w:rsidRPr="005A007F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 xml:space="preserve">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2) koordynowanie działań z zakresu pomocy psychologiczno- pedagogicznej oraz realizacji zadań z zakresu doradztwa zawodowego w szkole;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3) podejmowanie działań z zakresu profilaktyki uzależnień i innych problemów uczniów, w szczególności realizacja programów profilaktycznych</w:t>
      </w: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Do zadań pedagoga specjalnego należą w szczególności: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współpraca z nauczycielami, wychowawcami grup wychowawczych lub innymi specjalistami, rodzicami oraz uczniami w prowadzeniu badań i działań diagnostycznych uczniów;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prowadzenie zajęć warsztatowych z uczniami z zakresu profilaktyki z uwzględnieniem problemów uczniów;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przedstawianie radzie pedagogicznej propozycji w zakresie doskonalenia zawodowego nauczycieli szkoły lub placówki.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Do zadań psychologa należy w szczególności: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1) przygotowanie narzędzi i prowadzenie badań i działań diagnostycznych uczniów;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rozwiązywania problemów wychowawczych oraz wspierania rozwoju uczniów po uprzedniej diagnozie sytuacji wychowawczych w szkole;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3) podejmowanie działań z zakresu profilaktyki uzależnień i innych problemów uczniów,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 tym prowadzenie zajęć indywidualnych lub grupowych.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§ 33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1. Zadaniem pracowników niepedagogicznych jest zapewnienie sprawnego działania Szkoły, utrzymanie obiektu i jego otoczenia w stanie zapewniającym bezpieczeństwo uczniów, dbanie o ład i czystość w budynku szkolnym i wokół niego.</w:t>
      </w:r>
    </w:p>
    <w:p w:rsidR="0023766C" w:rsidRPr="005A007F" w:rsidRDefault="0023766C" w:rsidP="0023766C">
      <w:pPr>
        <w:widowControl w:val="0"/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W celu zapewnienia uczniom warunków bezpieczeństwa pracownicy administracji i obsługi w wykonywaniu swoich zadań służbowych uwzględniają w szczególności: </w:t>
      </w:r>
    </w:p>
    <w:p w:rsidR="0023766C" w:rsidRPr="005A007F" w:rsidRDefault="0023766C" w:rsidP="0023766C">
      <w:pPr>
        <w:widowControl w:val="0"/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sprawną organizację pracy oraz sumienne wykonywanie prac i zadań wpływających na stan </w:t>
      </w: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bezpieczeństwa uczniów, w tym pomocy w dyżurach na korytarzach; </w:t>
      </w:r>
    </w:p>
    <w:p w:rsidR="0023766C" w:rsidRPr="005A007F" w:rsidRDefault="0023766C" w:rsidP="0023766C">
      <w:pPr>
        <w:widowControl w:val="0"/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przestrzeganie przepisów oraz zasad bezpieczeństwa i higieny pracy; </w:t>
      </w:r>
    </w:p>
    <w:p w:rsidR="0023766C" w:rsidRPr="005A007F" w:rsidRDefault="0023766C" w:rsidP="0023766C">
      <w:pPr>
        <w:widowControl w:val="0"/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reagowanie na wszelkie przejawy niepożądanych </w:t>
      </w:r>
      <w:proofErr w:type="spellStart"/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zachowań</w:t>
      </w:r>
      <w:proofErr w:type="spellEnd"/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uczniów poprzez zgłaszanie ich nauczycielom lub dyrektorowi szkoły; </w:t>
      </w:r>
    </w:p>
    <w:p w:rsidR="0023766C" w:rsidRPr="005A007F" w:rsidRDefault="0023766C" w:rsidP="0023766C">
      <w:pPr>
        <w:widowControl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4) niewpuszczanie na teren szkoły osób nieuprawnionych;</w:t>
      </w:r>
    </w:p>
    <w:p w:rsidR="0023766C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5) obowiązek zamykania pomieszczeń gospodarczych  oraz zabezpieczania środków czystości, sprzętu, n</w:t>
      </w:r>
      <w:r w:rsidR="003D6D99">
        <w:rPr>
          <w:rFonts w:ascii="Times New Roman" w:eastAsia="Times New Roman" w:hAnsi="Times New Roman" w:cs="Times New Roman"/>
          <w:color w:val="000000"/>
          <w:sz w:val="24"/>
          <w:szCs w:val="24"/>
        </w:rPr>
        <w:t>arzędzi przed dostępem uczniów.</w:t>
      </w:r>
    </w:p>
    <w:p w:rsidR="003D6D99" w:rsidRPr="005A007F" w:rsidRDefault="003D6D99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§ 34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1. Nauczyciele realizują zadania związane z zapewnieniem bezpieczeństwa uczniom określone                          w odrębnych przepisach oraz regulacjach wewnątrzszkolnych, w tym standardach Ochrony Małoletnich.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2. Szkoła dba o bezpieczeństwo uczniów i chroni ich zdrowie od chwili wejścia ucznia </w:t>
      </w:r>
      <w:r>
        <w:rPr>
          <w:rFonts w:ascii="Times New Roman" w:hAnsi="Times New Roman" w:cs="Times New Roman"/>
          <w:sz w:val="24"/>
          <w:szCs w:val="24"/>
        </w:rPr>
        <w:br/>
      </w:r>
      <w:r w:rsidRPr="005A007F">
        <w:rPr>
          <w:rFonts w:ascii="Times New Roman" w:hAnsi="Times New Roman" w:cs="Times New Roman"/>
          <w:sz w:val="24"/>
          <w:szCs w:val="24"/>
        </w:rPr>
        <w:t xml:space="preserve">do szkoły do momentu jej opuszczenia, w szczególności poprzez: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1) zapewnienie uczniom przebywającym w szkole opieki nauczycieli i innych pracowników szkoły;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2) organizowanie przed lekcjami i w czasie przerw dyżurów nauczycieli zgodnie z odrębnym regulaminem;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3) zapewnienie pobytu w świetlicy szkolnej uczniom wymagającym opieki przed zajęciami </w:t>
      </w:r>
      <w:r>
        <w:rPr>
          <w:rFonts w:ascii="Times New Roman" w:hAnsi="Times New Roman" w:cs="Times New Roman"/>
          <w:sz w:val="24"/>
          <w:szCs w:val="24"/>
        </w:rPr>
        <w:br/>
      </w:r>
      <w:r w:rsidRPr="005A007F">
        <w:rPr>
          <w:rFonts w:ascii="Times New Roman" w:hAnsi="Times New Roman" w:cs="Times New Roman"/>
          <w:sz w:val="24"/>
          <w:szCs w:val="24"/>
        </w:rPr>
        <w:t xml:space="preserve">i po zajęciach;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4) omawianie zasad bezpieczeństwa na godzinach wychowawczych i innych zajęciach.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3. Dbając o zapewnienie bezpieczeństwa uczniom nauczyciele w szczególności: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1) reagują bez zbędnej zwłoki na każdą sytuację ryzykowną lub zagrażającą uczniom;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2) zapoznają uczniów, przypominają uczniom zasady bezpieczeństwa obowiązujące w szkole                                i    w sytuacjach codziennych;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3) współpracują z rodzicami uczniów w sprawach dotyczących zdrowia i bezpieczeństwa uczniów;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4) 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sprawdzają frekwencję uczniów na początku zajęć;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5) w przypadku braku informacji od rodzica o planowanej nieobecności ucznia wychowawca klasy lub nauczyciel niezwłocznie kontaktują się z rodzicami w celu potwierdzenia wiedzy rodzica o tym fakcie- w przypadku braku takiej możliwości nauczyciel, który aktualnie ma lekcje zgłasza ten fakt do sekretariatu szkoły, gdzie dyrektor lub sekretarz szkoły wykonuje telefon do rodzica;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6) odnotowują spóźnienia we frekwencji w formie liczby minut spóźnienia;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4. W razie nagłej, nieprzewidzianej nieobecności nauczycieli na ostatniej lekcji szkoła powiadamia o tym fakcie rodziców telefonicznie, przy czym w razie braku kontaktu uczeń pozostaje pod opieką świetlicy;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lastRenderedPageBreak/>
        <w:t>5.W przypadku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>konieczności zwolnienia ucznia z zajęć lekcyjnych z powodu złego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>samopoczucia uczeń jest odbierany przez rodzica lub wskazaną przez niego osobą,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co potwierdzone jest   podpisem w sekretariacie szkoły.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6.  Dbanie o bezpieczeństwo całej społeczności szkolnej/nauczyciele, uczniowie, rodzice/ polega na budowaniu wzajemnych relacji opartych na zaufaniu, szacunku i współpracy, odpowiedzialności za własne słowa oraz reakcji na zagrożenie bezpieczeństwa.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007F">
        <w:rPr>
          <w:rFonts w:ascii="Times New Roman" w:hAnsi="Times New Roman" w:cs="Times New Roman"/>
          <w:bCs/>
          <w:sz w:val="24"/>
          <w:szCs w:val="24"/>
        </w:rPr>
        <w:t>Rozdział 9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b/>
          <w:bCs/>
          <w:sz w:val="24"/>
          <w:szCs w:val="24"/>
        </w:rPr>
        <w:t>Klasyfikacja śródroczna, roczna</w:t>
      </w:r>
    </w:p>
    <w:p w:rsidR="0023766C" w:rsidRPr="007870FD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§ 35</w:t>
      </w:r>
    </w:p>
    <w:p w:rsidR="0023766C" w:rsidRPr="005A007F" w:rsidRDefault="0023766C" w:rsidP="0023766C">
      <w:pPr>
        <w:spacing w:after="0" w:line="36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1. Rok szkolny dzieli się na dwa półrocza. </w:t>
      </w:r>
    </w:p>
    <w:p w:rsidR="0023766C" w:rsidRPr="005A007F" w:rsidRDefault="0023766C" w:rsidP="0023766C">
      <w:pPr>
        <w:spacing w:after="0" w:line="36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2. Klasyfikację śródroczną przeprowadza się jeden raz- na koniec pierwszego półrocza  przed feriami zimowymi lub po feriach zimowych, ale nie później, niż w drugim tygodniu lutego.</w:t>
      </w:r>
    </w:p>
    <w:p w:rsidR="0023766C" w:rsidRPr="005A007F" w:rsidRDefault="0023766C" w:rsidP="0023766C">
      <w:pPr>
        <w:spacing w:after="0" w:line="36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3. Klasyfikację roczną przeprowadza się w tygodniu poprzedzającym zakończenie roku szkolnego.</w:t>
      </w:r>
      <w:r w:rsidR="00365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§ 36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bookmarkStart w:id="1" w:name="Bookmark"/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Oceny śródroczne i roczne klasyfikacyjne z zajęć edukacyjnych oraz oceny klasyfikacyjne śródroczne i roczne zachowania ustala się </w:t>
      </w:r>
      <w:r w:rsidR="00600245" w:rsidRPr="00E6134E">
        <w:rPr>
          <w:rFonts w:ascii="Times New Roman" w:eastAsia="Times New Roman" w:hAnsi="Times New Roman" w:cs="Times New Roman"/>
          <w:color w:val="000000"/>
          <w:sz w:val="24"/>
          <w:szCs w:val="24"/>
        </w:rPr>
        <w:t>na dwa dni</w:t>
      </w:r>
      <w:r w:rsidR="00600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 odpowiednim klasyfikacyjnym zebraniem rady pedagogicznej.  </w:t>
      </w:r>
      <w:bookmarkEnd w:id="1"/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Na min. trzy tygodnie przed rocznym klasyfikacyjnym posiedzeniem rady pedagogicznej nauczyciele oraz wychowawca  informują ucznia i jego rodziców o przewidywanej rocznej ocenie niedostatecznej z zajęć edukacyjnych i przewidywanej rocznej ocenie nieodpowiedniej zachowania w formie pisemnego zawiadomienia wysłanego przez sekretariat szkoły lub indywidualnej rozmowy potwierdzonej podpisem na zawiadomieniu. </w:t>
      </w:r>
    </w:p>
    <w:p w:rsidR="0023766C" w:rsidRPr="005E7A99" w:rsidRDefault="0023766C" w:rsidP="0023766C">
      <w:pPr>
        <w:keepNext/>
        <w:tabs>
          <w:tab w:val="left" w:pos="708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5E7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50F8" w:rsidRPr="00E6134E">
        <w:rPr>
          <w:rFonts w:ascii="Times New Roman" w:eastAsia="Times New Roman" w:hAnsi="Times New Roman" w:cs="Times New Roman"/>
          <w:color w:val="000000"/>
          <w:sz w:val="24"/>
          <w:szCs w:val="24"/>
        </w:rPr>
        <w:t>Na jeden tydzień</w:t>
      </w:r>
      <w:r w:rsidR="00705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E7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 rocznym klasyfikacyjnym zebraniem rady pedagogicznej </w:t>
      </w:r>
      <w:hyperlink w:anchor="P1A6" w:history="1">
        <w:r w:rsidRPr="005E7A99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nauczyciele</w:t>
        </w:r>
      </w:hyperlink>
      <w:r w:rsidRPr="005E7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wychowawca oddziału przez e-dziennik informują </w:t>
      </w:r>
      <w:hyperlink w:anchor="P1A6" w:history="1">
        <w:r w:rsidRPr="005E7A99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ucznia</w:t>
        </w:r>
      </w:hyperlink>
      <w:r w:rsidRPr="005E7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jego </w:t>
      </w:r>
      <w:hyperlink w:anchor="P1A6" w:history="1">
        <w:r w:rsidRPr="005E7A99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rodziców</w:t>
        </w:r>
      </w:hyperlink>
      <w:r w:rsidRPr="005E7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 przewidywanych dla niego rocznych ocenach klasyfikacyjnych z </w:t>
      </w:r>
      <w:hyperlink w:anchor="P1A329" w:history="1">
        <w:r w:rsidRPr="005E7A99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zajęć edukacyjnych</w:t>
        </w:r>
      </w:hyperlink>
      <w:r w:rsidRPr="005E7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 przewidywanej rocznej ocenie klasyfikacyjnej zachowania.</w:t>
      </w:r>
    </w:p>
    <w:p w:rsidR="00E6134E" w:rsidRDefault="0023766C" w:rsidP="00E6134E">
      <w:pPr>
        <w:spacing w:after="0" w:line="360" w:lineRule="auto"/>
        <w:ind w:right="19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E61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E6134E" w:rsidRPr="00E613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skreślono</w:t>
      </w:r>
    </w:p>
    <w:p w:rsidR="0023766C" w:rsidRPr="00E6134E" w:rsidRDefault="00B76946" w:rsidP="00E6134E">
      <w:pPr>
        <w:spacing w:after="0" w:line="360" w:lineRule="auto"/>
        <w:ind w:right="19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hAnsi="Times New Roman" w:cs="Times New Roman"/>
          <w:bCs/>
          <w:sz w:val="24"/>
          <w:szCs w:val="24"/>
        </w:rPr>
        <w:t>Rozdział 10</w:t>
      </w:r>
    </w:p>
    <w:p w:rsidR="00B76946" w:rsidRPr="005A007F" w:rsidRDefault="0023766C" w:rsidP="003D6D99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37</w:t>
      </w:r>
      <w:r w:rsidR="003D6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946" w:rsidRPr="003D6D99">
        <w:rPr>
          <w:rFonts w:ascii="Times New Roman" w:eastAsia="Times New Roman" w:hAnsi="Times New Roman" w:cs="Times New Roman"/>
          <w:i/>
          <w:sz w:val="24"/>
          <w:szCs w:val="24"/>
        </w:rPr>
        <w:t>uchylony</w:t>
      </w:r>
    </w:p>
    <w:p w:rsidR="003D6D99" w:rsidRDefault="003D6D99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6D99" w:rsidRDefault="003D6D99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6D99" w:rsidRDefault="003D6D99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lastRenderedPageBreak/>
        <w:t>Rozdział 11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/>
          <w:sz w:val="24"/>
          <w:szCs w:val="24"/>
        </w:rPr>
        <w:t>Warunki i sposób oraz kryteria oceniania zachowania</w:t>
      </w:r>
    </w:p>
    <w:p w:rsidR="00C36935" w:rsidRDefault="0023766C" w:rsidP="00C36935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38</w:t>
      </w:r>
      <w:r w:rsidR="002B2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6EAE" w:rsidRPr="00C36935" w:rsidRDefault="00C36935" w:rsidP="00C36935">
      <w:pPr>
        <w:shd w:val="clear" w:color="auto" w:fill="FFFFFF" w:themeFill="background1"/>
        <w:spacing w:after="0" w:line="360" w:lineRule="auto"/>
        <w:ind w:right="19"/>
        <w:rPr>
          <w:rFonts w:ascii="Times New Roman" w:eastAsia="Calibri" w:hAnsi="Times New Roman" w:cs="Times New Roman"/>
          <w:sz w:val="24"/>
          <w:szCs w:val="24"/>
        </w:rPr>
      </w:pPr>
      <w:r w:rsidRPr="00C3693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3766C" w:rsidRPr="00C36935">
        <w:rPr>
          <w:rFonts w:ascii="Times New Roman" w:eastAsia="Calibri" w:hAnsi="Times New Roman" w:cs="Times New Roman"/>
          <w:sz w:val="24"/>
          <w:szCs w:val="24"/>
        </w:rPr>
        <w:t xml:space="preserve">W klasach I – III </w:t>
      </w:r>
      <w:r w:rsidR="00F16EAE" w:rsidRPr="00C36935">
        <w:rPr>
          <w:rFonts w:ascii="Times New Roman" w:eastAsia="Calibri" w:hAnsi="Times New Roman" w:cs="Times New Roman"/>
          <w:sz w:val="24"/>
          <w:szCs w:val="24"/>
        </w:rPr>
        <w:t>ocena zachowania uwzględnia:</w:t>
      </w:r>
      <w:r w:rsidR="003A2359" w:rsidRPr="00C36935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</w:p>
    <w:p w:rsidR="00F16EAE" w:rsidRPr="00C36935" w:rsidRDefault="00C36935" w:rsidP="00E6134E">
      <w:pPr>
        <w:shd w:val="clear" w:color="auto" w:fill="FFFFFF" w:themeFill="background1"/>
        <w:suppressAutoHyphens w:val="0"/>
        <w:spacing w:after="200" w:line="36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1)</w:t>
      </w:r>
      <w:r w:rsidR="00B32C58"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tosu</w:t>
      </w:r>
      <w:r w:rsidR="00F16EAE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nek do obowiązków szkolnych.</w:t>
      </w:r>
    </w:p>
    <w:p w:rsidR="00F16EAE" w:rsidRPr="00C36935" w:rsidRDefault="00C36935" w:rsidP="00E6134E">
      <w:pPr>
        <w:shd w:val="clear" w:color="auto" w:fill="FFFFFF" w:themeFill="background1"/>
        <w:suppressAutoHyphens w:val="0"/>
        <w:spacing w:after="200" w:line="36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</w:t>
      </w:r>
      <w:r w:rsidR="00B32C58">
        <w:rPr>
          <w:rFonts w:ascii="Times New Roman" w:eastAsiaTheme="minorHAnsi" w:hAnsi="Times New Roman" w:cs="Times New Roman"/>
          <w:sz w:val="24"/>
          <w:szCs w:val="24"/>
          <w:lang w:eastAsia="en-US"/>
        </w:rPr>
        <w:t>k</w:t>
      </w:r>
      <w:r w:rsidR="00F16EAE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ulturę osobistą.</w:t>
      </w:r>
    </w:p>
    <w:p w:rsidR="00F16EAE" w:rsidRPr="00C36935" w:rsidRDefault="00C36935" w:rsidP="00E6134E">
      <w:pPr>
        <w:shd w:val="clear" w:color="auto" w:fill="FFFFFF" w:themeFill="background1"/>
        <w:suppressAutoHyphens w:val="0"/>
        <w:spacing w:after="200" w:line="36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</w:t>
      </w:r>
      <w:r w:rsidR="00B32C58">
        <w:rPr>
          <w:rFonts w:ascii="Times New Roman" w:eastAsiaTheme="minorHAnsi" w:hAnsi="Times New Roman" w:cs="Times New Roman"/>
          <w:sz w:val="24"/>
          <w:szCs w:val="24"/>
          <w:lang w:eastAsia="en-US"/>
        </w:rPr>
        <w:t>k</w:t>
      </w:r>
      <w:r w:rsidR="00F16EAE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ontakty społeczne/ relacje z rówieśnikami i dorosłymi, zgodne współżycie w grupie, umiejętność panowania nad emocjami.</w:t>
      </w:r>
    </w:p>
    <w:p w:rsidR="00F16EAE" w:rsidRPr="00C36935" w:rsidRDefault="00C36935" w:rsidP="00E6134E">
      <w:pPr>
        <w:shd w:val="clear" w:color="auto" w:fill="FFFFFF" w:themeFill="background1"/>
        <w:suppressAutoHyphens w:val="0"/>
        <w:spacing w:after="200" w:line="36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</w:t>
      </w:r>
      <w:r w:rsidR="00B32C58">
        <w:rPr>
          <w:rFonts w:ascii="Times New Roman" w:eastAsiaTheme="minorHAnsi" w:hAnsi="Times New Roman" w:cs="Times New Roman"/>
          <w:sz w:val="24"/>
          <w:szCs w:val="24"/>
          <w:lang w:eastAsia="en-US"/>
        </w:rPr>
        <w:t>t</w:t>
      </w:r>
      <w:r w:rsidR="00F16EAE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roskę o bezpieczeństwo i zdrowie własne i innych.</w:t>
      </w:r>
    </w:p>
    <w:p w:rsidR="00F16EAE" w:rsidRPr="00C36935" w:rsidRDefault="00C36935" w:rsidP="00E6134E">
      <w:pPr>
        <w:shd w:val="clear" w:color="auto" w:fill="FFFFFF" w:themeFill="background1"/>
        <w:suppressAutoHyphens w:val="0"/>
        <w:spacing w:after="200" w:line="36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5) </w:t>
      </w:r>
      <w:r w:rsidR="00B32C58">
        <w:rPr>
          <w:rFonts w:ascii="Times New Roman" w:eastAsiaTheme="minorHAnsi" w:hAnsi="Times New Roman" w:cs="Times New Roman"/>
          <w:sz w:val="24"/>
          <w:szCs w:val="24"/>
          <w:lang w:eastAsia="en-US"/>
        </w:rPr>
        <w:t>d</w:t>
      </w:r>
      <w:r w:rsidR="00F16EAE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bałość o dobre imię klasy i szkoły. </w:t>
      </w:r>
    </w:p>
    <w:p w:rsidR="0023766C" w:rsidRPr="00C36935" w:rsidRDefault="0023766C" w:rsidP="00C36935">
      <w:pPr>
        <w:shd w:val="clear" w:color="auto" w:fill="FFFFFF" w:themeFill="background1"/>
        <w:tabs>
          <w:tab w:val="left" w:pos="1581"/>
        </w:tabs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6935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F16EAE" w:rsidRPr="00C36935">
        <w:rPr>
          <w:rFonts w:ascii="Times New Roman" w:eastAsia="Calibri" w:hAnsi="Times New Roman" w:cs="Times New Roman"/>
          <w:sz w:val="24"/>
          <w:szCs w:val="24"/>
        </w:rPr>
        <w:t xml:space="preserve">W ocenianiu bieżącym zachowania w klasach I-IIII </w:t>
      </w:r>
      <w:r w:rsidR="00F16EAE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stosuje się skalę literową: A,B,C,D przy czym A oznacza najwyższy poziom spełniania kryterium, a D poziom najniższy</w:t>
      </w:r>
      <w:r w:rsidR="00C36935" w:rsidRPr="00C36935">
        <w:rPr>
          <w:rFonts w:ascii="Times New Roman" w:eastAsia="Calibri" w:hAnsi="Times New Roman" w:cs="Times New Roman"/>
          <w:sz w:val="24"/>
          <w:szCs w:val="24"/>
        </w:rPr>
        <w:t>:</w:t>
      </w:r>
      <w:r w:rsidR="00E660BB" w:rsidRPr="00C3693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660BB" w:rsidRPr="00C36935" w:rsidRDefault="0023766C" w:rsidP="00E6134E">
      <w:pPr>
        <w:shd w:val="clear" w:color="auto" w:fill="FFFFFF" w:themeFill="background1"/>
        <w:spacing w:after="0" w:line="360" w:lineRule="auto"/>
        <w:ind w:right="19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C36935">
        <w:rPr>
          <w:rFonts w:ascii="Times New Roman" w:eastAsia="Calibri" w:hAnsi="Times New Roman" w:cs="Times New Roman"/>
          <w:bCs/>
          <w:sz w:val="24"/>
          <w:szCs w:val="24"/>
        </w:rPr>
        <w:t>1)</w:t>
      </w:r>
      <w:r w:rsidR="00E613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36935">
        <w:rPr>
          <w:rFonts w:ascii="Times New Roman" w:eastAsia="Calibri" w:hAnsi="Times New Roman" w:cs="Times New Roman"/>
          <w:bCs/>
          <w:sz w:val="24"/>
          <w:szCs w:val="24"/>
        </w:rPr>
        <w:t xml:space="preserve">A – </w:t>
      </w:r>
      <w:r w:rsidRPr="00C36935">
        <w:rPr>
          <w:rFonts w:ascii="Times New Roman" w:eastAsia="Calibri" w:hAnsi="Times New Roman" w:cs="Times New Roman"/>
          <w:sz w:val="24"/>
          <w:szCs w:val="24"/>
        </w:rPr>
        <w:t xml:space="preserve">otrzymuje uczeń, który </w:t>
      </w:r>
      <w:r w:rsidR="00E660BB" w:rsidRPr="00C36935">
        <w:rPr>
          <w:rFonts w:ascii="Times New Roman" w:eastAsia="Calibri" w:hAnsi="Times New Roman" w:cs="Times New Roman"/>
          <w:sz w:val="24"/>
          <w:szCs w:val="24"/>
        </w:rPr>
        <w:t>zawsze</w:t>
      </w:r>
      <w:r w:rsidR="00F5654C" w:rsidRPr="00C36935">
        <w:rPr>
          <w:rFonts w:ascii="Times New Roman" w:eastAsia="Calibri" w:hAnsi="Times New Roman" w:cs="Times New Roman"/>
          <w:sz w:val="24"/>
          <w:szCs w:val="24"/>
        </w:rPr>
        <w:t>:</w:t>
      </w:r>
      <w:r w:rsidR="00E660BB" w:rsidRPr="00C36935">
        <w:rPr>
          <w:rFonts w:ascii="Times New Roman" w:eastAsia="Calibri" w:hAnsi="Times New Roman" w:cs="Times New Roman"/>
          <w:sz w:val="24"/>
          <w:szCs w:val="24"/>
        </w:rPr>
        <w:t xml:space="preserve"> sumiennie wypełnia swoje obowiązki, </w:t>
      </w:r>
      <w:r w:rsidR="00F5654C" w:rsidRPr="00C36935">
        <w:rPr>
          <w:rFonts w:ascii="Times New Roman" w:eastAsia="Calibri" w:hAnsi="Times New Roman" w:cs="Times New Roman"/>
          <w:sz w:val="24"/>
          <w:szCs w:val="24"/>
        </w:rPr>
        <w:t>aktywnie uczestniczy w zajęciach, wzorowo pełni obowiązki dyżurnego</w:t>
      </w:r>
      <w:r w:rsidR="009E74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60BB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rozwija swoj</w:t>
      </w:r>
      <w:r w:rsidR="00F5654C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e zainteresowania i uzdolnienia, pre</w:t>
      </w:r>
      <w:r w:rsidR="003A2359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zentuje wysoką k</w:t>
      </w:r>
      <w:r w:rsidR="00F5654C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ulturę osobistą, wykazuje życzliwość i szacunek wobec innych; </w:t>
      </w:r>
      <w:r w:rsidR="00DD03C4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zgodnie współpracuje w grupie, </w:t>
      </w:r>
      <w:r w:rsidR="00F5654C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zawsze przestrzega zasad bezpieczeństwa  w szkole i poza nią</w:t>
      </w:r>
      <w:r w:rsidR="00DD03C4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; pracuje na rzecz klasy i szkoły</w:t>
      </w:r>
      <w:r w:rsidR="003A2359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3A2359" w:rsidRPr="00C36935">
        <w:rPr>
          <w:rFonts w:ascii="Times New Roman" w:eastAsia="Calibri" w:hAnsi="Times New Roman" w:cs="Times New Roman"/>
          <w:sz w:val="24"/>
          <w:szCs w:val="24"/>
        </w:rPr>
        <w:t>nie spóźnia się na zajęcia</w:t>
      </w:r>
    </w:p>
    <w:p w:rsidR="00DD03C4" w:rsidRPr="00C36935" w:rsidRDefault="0023766C" w:rsidP="00E6134E">
      <w:pPr>
        <w:shd w:val="clear" w:color="auto" w:fill="FFFFFF" w:themeFill="background1"/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935"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="00E613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36935">
        <w:rPr>
          <w:rFonts w:ascii="Times New Roman" w:eastAsia="Calibri" w:hAnsi="Times New Roman" w:cs="Times New Roman"/>
          <w:bCs/>
          <w:sz w:val="24"/>
          <w:szCs w:val="24"/>
        </w:rPr>
        <w:t>B –</w:t>
      </w:r>
      <w:r w:rsidRPr="00C36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03C4" w:rsidRPr="00C36935">
        <w:rPr>
          <w:rFonts w:ascii="Times New Roman" w:eastAsia="Calibri" w:hAnsi="Times New Roman" w:cs="Times New Roman"/>
          <w:sz w:val="24"/>
          <w:szCs w:val="24"/>
        </w:rPr>
        <w:t>otrzymuje uczeń, który zazwyczaj:</w:t>
      </w:r>
    </w:p>
    <w:p w:rsidR="0023766C" w:rsidRPr="00C36935" w:rsidRDefault="00DD03C4" w:rsidP="00C36935">
      <w:pPr>
        <w:shd w:val="clear" w:color="auto" w:fill="FFFFFF" w:themeFill="background1"/>
        <w:spacing w:after="0" w:line="360" w:lineRule="auto"/>
        <w:ind w:right="19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C36935">
        <w:rPr>
          <w:rFonts w:ascii="Times New Roman" w:eastAsia="Calibri" w:hAnsi="Times New Roman" w:cs="Times New Roman"/>
          <w:sz w:val="24"/>
          <w:szCs w:val="24"/>
        </w:rPr>
        <w:t xml:space="preserve"> sumiennie wypełnia swoje obowiązki, nie spóźnia się na zajęcia, aktywnie w nich uczestniczy, pamięta o obowiązkach dyżurnego, </w:t>
      </w: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prezentuje wysoką kulturę osobistą, wykazuje życzliwość</w:t>
      </w:r>
      <w:r w:rsidR="009E7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</w:t>
      </w: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szacunek wobec innych; zgodnie współpracuje w grupie, przestrzega zasad bezpieczeństwa  </w:t>
      </w:r>
      <w:r w:rsidR="009E74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</w:t>
      </w: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w szkole i poza nią; pracuje na rzecz klasy i szkoły</w:t>
      </w:r>
      <w:r w:rsidR="003A2359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  <w:r w:rsidR="0023766C" w:rsidRPr="00C369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D03C4" w:rsidRPr="00C36935" w:rsidRDefault="0023766C" w:rsidP="00C36935">
      <w:pPr>
        <w:shd w:val="clear" w:color="auto" w:fill="FFFFFF" w:themeFill="background1"/>
        <w:tabs>
          <w:tab w:val="left" w:pos="2211"/>
        </w:tabs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935">
        <w:rPr>
          <w:rFonts w:ascii="Times New Roman" w:eastAsia="Calibri" w:hAnsi="Times New Roman" w:cs="Times New Roman"/>
          <w:bCs/>
          <w:sz w:val="24"/>
          <w:szCs w:val="24"/>
        </w:rPr>
        <w:t>3)</w:t>
      </w:r>
      <w:r w:rsidR="00E613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36935">
        <w:rPr>
          <w:rFonts w:ascii="Times New Roman" w:eastAsia="Calibri" w:hAnsi="Times New Roman" w:cs="Times New Roman"/>
          <w:bCs/>
          <w:sz w:val="24"/>
          <w:szCs w:val="24"/>
        </w:rPr>
        <w:t xml:space="preserve">C </w:t>
      </w:r>
      <w:r w:rsidRPr="00C36935">
        <w:rPr>
          <w:rFonts w:ascii="Times New Roman" w:eastAsia="Calibri" w:hAnsi="Times New Roman" w:cs="Times New Roman"/>
          <w:sz w:val="24"/>
          <w:szCs w:val="24"/>
        </w:rPr>
        <w:t>- otrzymuje uczeń, który</w:t>
      </w:r>
      <w:r w:rsidR="00DD03C4" w:rsidRPr="00C3693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3766C" w:rsidRPr="00C36935" w:rsidRDefault="00C514C4" w:rsidP="00C36935">
      <w:pPr>
        <w:shd w:val="clear" w:color="auto" w:fill="FFFFFF" w:themeFill="background1"/>
        <w:spacing w:after="0" w:line="360" w:lineRule="auto"/>
        <w:ind w:right="19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C36935">
        <w:rPr>
          <w:rFonts w:ascii="Times New Roman" w:eastAsia="Calibri" w:hAnsi="Times New Roman" w:cs="Times New Roman"/>
          <w:sz w:val="24"/>
          <w:szCs w:val="24"/>
        </w:rPr>
        <w:t>często zaniedbuje</w:t>
      </w:r>
      <w:r w:rsidR="00DD03C4" w:rsidRPr="00C36935">
        <w:rPr>
          <w:rFonts w:ascii="Times New Roman" w:eastAsia="Calibri" w:hAnsi="Times New Roman" w:cs="Times New Roman"/>
          <w:sz w:val="24"/>
          <w:szCs w:val="24"/>
        </w:rPr>
        <w:t xml:space="preserve"> swoje obowiązki, </w:t>
      </w:r>
      <w:r w:rsidRPr="00C36935">
        <w:rPr>
          <w:rFonts w:ascii="Times New Roman" w:eastAsia="Calibri" w:hAnsi="Times New Roman" w:cs="Times New Roman"/>
          <w:sz w:val="24"/>
          <w:szCs w:val="24"/>
        </w:rPr>
        <w:t xml:space="preserve">rzadko </w:t>
      </w:r>
      <w:r w:rsidR="00DD03C4" w:rsidRPr="00C36935">
        <w:rPr>
          <w:rFonts w:ascii="Times New Roman" w:eastAsia="Calibri" w:hAnsi="Times New Roman" w:cs="Times New Roman"/>
          <w:sz w:val="24"/>
          <w:szCs w:val="24"/>
        </w:rPr>
        <w:t>aktywnie uczestniczy</w:t>
      </w:r>
      <w:r w:rsidRPr="00C36935">
        <w:rPr>
          <w:rFonts w:ascii="Times New Roman" w:eastAsia="Calibri" w:hAnsi="Times New Roman" w:cs="Times New Roman"/>
          <w:sz w:val="24"/>
          <w:szCs w:val="24"/>
        </w:rPr>
        <w:t xml:space="preserve"> w zajęciach</w:t>
      </w:r>
      <w:r w:rsidR="00DD03C4" w:rsidRPr="00C369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6935">
        <w:rPr>
          <w:rFonts w:ascii="Times New Roman" w:eastAsia="Calibri" w:hAnsi="Times New Roman" w:cs="Times New Roman"/>
          <w:sz w:val="24"/>
          <w:szCs w:val="24"/>
        </w:rPr>
        <w:t xml:space="preserve">rzadko </w:t>
      </w:r>
      <w:r w:rsidR="00DD03C4" w:rsidRPr="00C36935">
        <w:rPr>
          <w:rFonts w:ascii="Times New Roman" w:eastAsia="Calibri" w:hAnsi="Times New Roman" w:cs="Times New Roman"/>
          <w:sz w:val="24"/>
          <w:szCs w:val="24"/>
        </w:rPr>
        <w:t xml:space="preserve">pamięta </w:t>
      </w:r>
      <w:r w:rsidR="009E7476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DD03C4" w:rsidRPr="00C36935">
        <w:rPr>
          <w:rFonts w:ascii="Times New Roman" w:eastAsia="Calibri" w:hAnsi="Times New Roman" w:cs="Times New Roman"/>
          <w:sz w:val="24"/>
          <w:szCs w:val="24"/>
        </w:rPr>
        <w:t xml:space="preserve">o obowiązkach dyżurnego, </w:t>
      </w: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często wykazuje brak kultury osobistej</w:t>
      </w:r>
      <w:r w:rsidR="00DD03C4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rzadko jest </w:t>
      </w:r>
      <w:r w:rsidR="00DD03C4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życzli</w:t>
      </w: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wy</w:t>
      </w:r>
      <w:r w:rsidR="00DD03C4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</w:t>
      </w: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ma </w:t>
      </w:r>
      <w:r w:rsidR="00DD03C4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szacunek wobec innych; </w:t>
      </w: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rzadko </w:t>
      </w:r>
      <w:r w:rsidR="00DD03C4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zgodnie współpracuje w grupie, </w:t>
      </w: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często nie </w:t>
      </w:r>
      <w:r w:rsidR="00DD03C4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przestrzega zasad bezpieczeństwa  w szkole i poza nią; </w:t>
      </w: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rzadko wykonuje prace </w:t>
      </w:r>
      <w:r w:rsidR="00DD03C4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>na rzecz klasy i szkoły</w:t>
      </w:r>
      <w:r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36935">
        <w:rPr>
          <w:rFonts w:ascii="Times New Roman" w:eastAsia="Calibri" w:hAnsi="Times New Roman" w:cs="Times New Roman"/>
          <w:sz w:val="24"/>
          <w:szCs w:val="24"/>
        </w:rPr>
        <w:t>często spóźnia się na zajęcia,</w:t>
      </w:r>
      <w:r w:rsidR="0023766C" w:rsidRPr="00C3693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514C4" w:rsidRPr="00C36935" w:rsidRDefault="0023766C" w:rsidP="00C36935">
      <w:pPr>
        <w:shd w:val="clear" w:color="auto" w:fill="FFFFFF" w:themeFill="background1"/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935">
        <w:rPr>
          <w:rFonts w:ascii="Times New Roman" w:eastAsia="Calibri" w:hAnsi="Times New Roman" w:cs="Times New Roman"/>
          <w:bCs/>
          <w:sz w:val="24"/>
          <w:szCs w:val="24"/>
        </w:rPr>
        <w:t>4)</w:t>
      </w:r>
      <w:r w:rsidR="00E613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36935">
        <w:rPr>
          <w:rFonts w:ascii="Times New Roman" w:eastAsia="Calibri" w:hAnsi="Times New Roman" w:cs="Times New Roman"/>
          <w:bCs/>
          <w:sz w:val="24"/>
          <w:szCs w:val="24"/>
        </w:rPr>
        <w:t xml:space="preserve">D – </w:t>
      </w:r>
      <w:r w:rsidRPr="00C36935">
        <w:rPr>
          <w:rFonts w:ascii="Times New Roman" w:eastAsia="Calibri" w:hAnsi="Times New Roman" w:cs="Times New Roman"/>
          <w:sz w:val="24"/>
          <w:szCs w:val="24"/>
        </w:rPr>
        <w:t>otrzymuje uczeń, który</w:t>
      </w:r>
      <w:r w:rsidR="00C514C4" w:rsidRPr="00C36935">
        <w:rPr>
          <w:rFonts w:ascii="Times New Roman" w:eastAsia="Calibri" w:hAnsi="Times New Roman" w:cs="Times New Roman"/>
          <w:sz w:val="24"/>
          <w:szCs w:val="24"/>
        </w:rPr>
        <w:t>:</w:t>
      </w:r>
      <w:r w:rsidRPr="00C369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7AE7" w:rsidRPr="003A2359" w:rsidRDefault="00E6134E" w:rsidP="00C36935">
      <w:pPr>
        <w:shd w:val="clear" w:color="auto" w:fill="FFFFFF" w:themeFill="background1"/>
        <w:spacing w:after="0" w:line="360" w:lineRule="auto"/>
        <w:ind w:right="19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C514C4" w:rsidRPr="00C36935">
        <w:rPr>
          <w:rFonts w:ascii="Times New Roman" w:eastAsia="Calibri" w:hAnsi="Times New Roman" w:cs="Times New Roman"/>
          <w:sz w:val="24"/>
          <w:szCs w:val="24"/>
        </w:rPr>
        <w:t xml:space="preserve">ardzo często zaniedbuje swoje obowiązki, bardzo rzadko aktywnie uczestniczy w zajęciach, bardzo rzadko pamięta o obowiązkach dyżurnego, bardzo </w:t>
      </w:r>
      <w:r w:rsidR="00C514C4" w:rsidRPr="00C36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często wykazuje brak kultury osobistej, bardzo rzadko jest  życzliwy i ma szacunek wobec innych; bardzo rzadko zgodnie współpracuje w grupie, bardzo często nie przestrzega zasad bezpieczeństwa  w szkole i poza nią;, bardzo </w:t>
      </w:r>
      <w:r w:rsidR="00C514C4" w:rsidRPr="00C36935">
        <w:rPr>
          <w:rFonts w:ascii="Times New Roman" w:eastAsia="Calibri" w:hAnsi="Times New Roman" w:cs="Times New Roman"/>
          <w:sz w:val="24"/>
          <w:szCs w:val="24"/>
        </w:rPr>
        <w:t>często spóźnia się na zajęcia</w:t>
      </w:r>
      <w:r w:rsidR="003A2359" w:rsidRPr="00C369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lastRenderedPageBreak/>
        <w:t>3. (uchylony)</w:t>
      </w:r>
    </w:p>
    <w:p w:rsidR="0023766C" w:rsidRPr="005A007F" w:rsidRDefault="0023766C" w:rsidP="0023766C">
      <w:pPr>
        <w:tabs>
          <w:tab w:val="left" w:pos="0"/>
          <w:tab w:val="left" w:pos="360"/>
        </w:tabs>
        <w:spacing w:after="0" w:line="360" w:lineRule="auto"/>
        <w:ind w:right="1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A106E">
        <w:rPr>
          <w:rFonts w:ascii="Times New Roman" w:eastAsia="Times New Roman" w:hAnsi="Times New Roman" w:cs="Times New Roman"/>
          <w:sz w:val="24"/>
          <w:szCs w:val="24"/>
        </w:rPr>
        <w:t>W klasach IV-VIII ś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>ródroczną ocenę klasyfikacyjną zachowania ustala się według skali obowiązującej w ocenie rocznej i końcowej.</w:t>
      </w:r>
    </w:p>
    <w:p w:rsidR="0023766C" w:rsidRPr="00271F03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71F0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5. </w:t>
      </w:r>
      <w:r w:rsidRPr="00271F0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Oceny bieżącej zachowania dokonuje wychowawca klasy</w:t>
      </w:r>
      <w:r w:rsidRPr="00271F0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 w październiku, grudniu, marcu </w:t>
      </w:r>
      <w:r w:rsidRPr="00271F0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br/>
        <w:t xml:space="preserve">i maju na podstawie własnej obserwacji oraz analizy: </w:t>
      </w:r>
      <w:r w:rsidR="00D0012C" w:rsidRPr="00271F0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23766C" w:rsidRPr="00271F03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71F0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1)    respektowania przez ucznia zasad współżycia społecznego i norm etycznych;</w:t>
      </w:r>
    </w:p>
    <w:p w:rsidR="0023766C" w:rsidRPr="00271F03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71F0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2)    obowiązków ucznia;</w:t>
      </w:r>
    </w:p>
    <w:p w:rsidR="0023766C" w:rsidRPr="00271F03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71F0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3) </w:t>
      </w:r>
      <w:bookmarkStart w:id="2" w:name="Bookmark1"/>
      <w:r w:rsidRPr="00271F0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uwag pozytywnych i negatywnych w e-dzienniku</w:t>
      </w:r>
      <w:bookmarkEnd w:id="2"/>
      <w:r w:rsidRPr="00271F0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;</w:t>
      </w:r>
      <w:r w:rsidR="00D0012C" w:rsidRPr="00271F0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</w:p>
    <w:p w:rsidR="0023766C" w:rsidRPr="009E7476" w:rsidRDefault="0023766C" w:rsidP="009E7476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271F0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6. Ocenę bieżącą ucznia wychowawca </w:t>
      </w:r>
      <w:r w:rsidR="009E747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wpisuje do dziennika lekcyjnego </w:t>
      </w:r>
      <w:r w:rsidRPr="00271F0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na koniec października, grudnia, marca i maja z uwzględnieniem ocen wynikających z samooceny, opinii klasy i opinii nauczycieli przed ustaleniem oceny śródrocznej i rocznej.</w:t>
      </w:r>
    </w:p>
    <w:p w:rsidR="0023766C" w:rsidRPr="00271F03" w:rsidRDefault="00271F03" w:rsidP="00271F03">
      <w:pPr>
        <w:spacing w:after="0" w:line="360" w:lineRule="auto"/>
        <w:ind w:right="1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71F0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7.</w:t>
      </w:r>
      <w:r w:rsidR="0023766C" w:rsidRPr="00271F0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 przypadku oceny śródrocznej i rocznej samoocena ucznia, propozycja oceny zespołu klasowego i nauczycieli wpisana jest przez wychowawcę klasy do dziennika lekcyjnego.</w:t>
      </w:r>
    </w:p>
    <w:p w:rsidR="0023766C" w:rsidRPr="009E7476" w:rsidRDefault="0023766C" w:rsidP="006F034A">
      <w:pPr>
        <w:spacing w:after="0" w:line="360" w:lineRule="auto"/>
        <w:ind w:right="1"/>
        <w:jc w:val="both"/>
        <w:rPr>
          <w:rFonts w:ascii="Times New Roman" w:eastAsiaTheme="minorHAnsi" w:hAnsi="Times New Roman" w:cs="Times New Roman"/>
          <w:iCs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8. Przyjmuje się następujące kryteria ocen z zachowania: 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1) </w:t>
      </w:r>
      <w:r w:rsidRPr="009E7476">
        <w:rPr>
          <w:rFonts w:ascii="Times New Roman" w:eastAsiaTheme="minorHAnsi" w:hAnsi="Times New Roman" w:cs="Times New Roman"/>
          <w:b/>
          <w:color w:val="000000" w:themeColor="text1"/>
          <w:kern w:val="2"/>
          <w:sz w:val="24"/>
          <w:szCs w:val="24"/>
          <w:lang w:eastAsia="en-US"/>
          <w14:ligatures w14:val="standardContextual"/>
        </w:rPr>
        <w:t>ocenę wzorową</w:t>
      </w: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otrzymuje uczeń, który zawsze sumiennie wywiązuje się z obowiązków ucznia, spełnia kryteria na ocenę bardzo dobrą zawarte w ust.8, punkt 2, </w:t>
      </w:r>
      <w:proofErr w:type="spellStart"/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lit.a</w:t>
      </w:r>
      <w:proofErr w:type="spellEnd"/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-f, a ponadto </w:t>
      </w:r>
      <w:r w:rsidRPr="009E7476">
        <w:rPr>
          <w:rFonts w:ascii="Times New Roman" w:eastAsiaTheme="minorHAns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d</w:t>
      </w: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odatkowo spełnia co najmniej jeden z poniższych  warunków: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- jest inicjatorem/ współorganizatorem prac społecznych na rzecz Szkoły lub środowiska, uczestniczy 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w pracach samorządu uczniowskiego;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- jest wolontariuszem;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2) </w:t>
      </w:r>
      <w:r w:rsidRPr="009E7476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ocenę bardzo dobrą</w:t>
      </w:r>
      <w:r w:rsidRPr="009E747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otrzymuje uczeń, u którego bardzo rzadko zdarza się, że nie  wywiązuje się z obowiązków ucznia oraz zawsze:</w:t>
      </w:r>
    </w:p>
    <w:p w:rsidR="0023766C" w:rsidRPr="009E7476" w:rsidRDefault="0023766C" w:rsidP="00E6134E">
      <w:pPr>
        <w:suppressAutoHyphens w:val="0"/>
        <w:spacing w:after="200" w:line="240" w:lineRule="auto"/>
        <w:ind w:right="1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a) pracuje na miarę swoich możliwości, rozwija swoje zainteresowania,                                                                               </w:t>
      </w:r>
    </w:p>
    <w:p w:rsidR="0023766C" w:rsidRPr="009E7476" w:rsidRDefault="0023766C" w:rsidP="00E6134E">
      <w:pPr>
        <w:tabs>
          <w:tab w:val="right" w:pos="9640"/>
        </w:tabs>
        <w:suppressAutoHyphens w:val="0"/>
        <w:spacing w:after="200" w:line="240" w:lineRule="auto"/>
        <w:ind w:right="1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b) aktywnie uczestniczy w zajęciach szkolnych oraz w życiu klasy i szkoły </w:t>
      </w:r>
      <w:r w:rsidRPr="009E747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</w:p>
    <w:p w:rsidR="0023766C" w:rsidRPr="009E7476" w:rsidRDefault="0023766C" w:rsidP="00E6134E">
      <w:pPr>
        <w:tabs>
          <w:tab w:val="right" w:pos="9640"/>
        </w:tabs>
        <w:suppressAutoHyphens w:val="0"/>
        <w:spacing w:after="200" w:line="240" w:lineRule="auto"/>
        <w:ind w:right="1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c) wykazuje się wysoką kulturą osobistą, </w:t>
      </w:r>
    </w:p>
    <w:p w:rsidR="0023766C" w:rsidRPr="009E7476" w:rsidRDefault="0023766C" w:rsidP="00E6134E">
      <w:pPr>
        <w:suppressAutoHyphens w:val="0"/>
        <w:spacing w:after="200" w:line="240" w:lineRule="auto"/>
        <w:ind w:right="1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d) z własnej inicjatywy pomaga innym ; 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jc w:val="both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e) pielęgnuje tradycje szkoły, godnie reprezentuje szkołę, cieszy się dobrą opinią w środowisku;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3) </w:t>
      </w:r>
      <w:r w:rsidRPr="009E7476">
        <w:rPr>
          <w:rFonts w:ascii="Times New Roman" w:eastAsiaTheme="minorHAnsi" w:hAnsi="Times New Roman" w:cs="Times New Roman"/>
          <w:b/>
          <w:color w:val="000000" w:themeColor="text1"/>
          <w:kern w:val="2"/>
          <w:sz w:val="24"/>
          <w:szCs w:val="24"/>
          <w:lang w:eastAsia="en-US"/>
          <w14:ligatures w14:val="standardContextual"/>
        </w:rPr>
        <w:t>ocenę dobrą</w:t>
      </w: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otrzymuje uczeń, któremu rzadko zdarza się nie wywiązywać z obowiązków ucznia, nie stosował żadnych używek, nie stosował agresji, cyberprzemocy, a ponadto zazwyczaj: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a)  pracuje na miarę swoich możliwości;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strike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b) aktywnie uczestniczy w zajęciach szkolnych oraz w życiu klasy i szkoły 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c) wykazuje się wysoką kulturę osobistą;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lastRenderedPageBreak/>
        <w:t xml:space="preserve">d) pomaga innym ; 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strike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e) zdarza się, że swoim zachowaniem utrudnia prowadzenie lekcji, ale reaguje na upomnienia;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strike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f) pielęgnuje tradycje szkoły, godnie reprezentuje szkołę; 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4) </w:t>
      </w:r>
      <w:r w:rsidRPr="009E7476">
        <w:rPr>
          <w:rFonts w:ascii="Times New Roman" w:eastAsiaTheme="minorHAnsi" w:hAnsi="Times New Roman" w:cs="Times New Roman"/>
          <w:b/>
          <w:color w:val="000000" w:themeColor="text1"/>
          <w:kern w:val="2"/>
          <w:sz w:val="24"/>
          <w:szCs w:val="24"/>
          <w:lang w:eastAsia="en-US"/>
          <w14:ligatures w14:val="standardContextual"/>
        </w:rPr>
        <w:t>ocenę poprawną</w:t>
      </w: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otrzymuje uczeń który często nie wywiązuje się z obowiązków ucznia,                           a ponadto: 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a) rzadko pracuje na miarę swoich możliwości;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b) biernie uczestniczy w zajęciach szkolnych oraz w życiu klasy i szkoły;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strike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c) swoim zachowaniem często utrudnia prowadzenie lekcji, ale reaguje na upomnienia;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d) rzadko wykazuje kulturę osobistą;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e) czasami pomaga innym ; 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f) zazwyczaj pielęgnuje tradycje szkoły, godnie reprezentuje szkołę;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strike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g) zdarza się, że używa wulgaryzmów;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h) zdarzyło się, że  stosował używki</w:t>
      </w: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i) zdarza się, że stosuje agresję słowną lub fizyczną;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5) </w:t>
      </w:r>
      <w:r w:rsidRPr="009E7476">
        <w:rPr>
          <w:rFonts w:ascii="Times New Roman" w:eastAsiaTheme="minorHAnsi" w:hAnsi="Times New Roman" w:cs="Times New Roman"/>
          <w:b/>
          <w:color w:val="000000" w:themeColor="text1"/>
          <w:kern w:val="2"/>
          <w:sz w:val="24"/>
          <w:szCs w:val="24"/>
          <w:lang w:eastAsia="en-US"/>
          <w14:ligatures w14:val="standardContextual"/>
        </w:rPr>
        <w:t>ocenę nieodpowiednią</w:t>
      </w: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otrzymuje uczeń który bardzo często nie wywiązuje się                                                                     z obowiązków ucznia, a ponadto: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strike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a) swoim zachowaniem często utrudnia prowadzenie lekcji i rzadko reaguje na upomnienia;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b) bardzo rzadko wykazuje kulturę osobistą;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c) rzadko pielęgnuje tradycje szkoły; 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d) stosuje używki;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6) </w:t>
      </w:r>
      <w:r w:rsidRPr="009E7476">
        <w:rPr>
          <w:rFonts w:ascii="Times New Roman" w:eastAsiaTheme="minorHAnsi" w:hAnsi="Times New Roman" w:cs="Times New Roman"/>
          <w:b/>
          <w:color w:val="000000" w:themeColor="text1"/>
          <w:kern w:val="2"/>
          <w:sz w:val="24"/>
          <w:szCs w:val="24"/>
          <w:lang w:eastAsia="en-US"/>
          <w14:ligatures w14:val="standardContextual"/>
        </w:rPr>
        <w:t>ocenę naganną</w:t>
      </w: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otrzymuje uczeń, który sporadycznie wywiązuje się z obowiązków ucznia,                    a ponadto: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strike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a) swoim zachowaniem często utrudnia prowadzenie lekcji i nie reaguje;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b</w:t>
      </w: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) nie jest zainteresowany samorozwojem, nie zależy mu na pozytywnych ocenach;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c) stosuje używki;</w:t>
      </w:r>
    </w:p>
    <w:p w:rsidR="0023766C" w:rsidRPr="009E7476" w:rsidRDefault="0023766C" w:rsidP="006F034A">
      <w:pPr>
        <w:suppressAutoHyphens w:val="0"/>
        <w:spacing w:after="200" w:line="360" w:lineRule="auto"/>
        <w:ind w:right="1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d) miał k</w:t>
      </w:r>
      <w:r w:rsidR="006F034A" w:rsidRPr="009E7476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onflikt z prawem.</w:t>
      </w:r>
    </w:p>
    <w:p w:rsidR="0023766C" w:rsidRPr="005A007F" w:rsidRDefault="0023766C" w:rsidP="0023766C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0" w:right="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Podczas ustalania ocen bieżących wychowawca zobowiązany jest brać pod uwagę wszystkie wpisy pozytywne i negatywne </w:t>
      </w:r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>w dzienniku elektronicznym lub na karcie obserwacji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oraz opinie innych nauczycieli i uczniów danej klasy z zastrzeżeniem, że wychowawca dba, aby wzajemna ocena uczniów odbywała się w sposób kulturalny i spokojny, a wypowiedzi uczniów miały charakter obiektywny i merytoryczny.</w:t>
      </w:r>
    </w:p>
    <w:p w:rsidR="0023766C" w:rsidRPr="005A007F" w:rsidRDefault="0023766C" w:rsidP="0023766C">
      <w:pPr>
        <w:tabs>
          <w:tab w:val="left" w:pos="36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10.(uchylony)</w:t>
      </w:r>
    </w:p>
    <w:p w:rsidR="0023766C" w:rsidRPr="005A007F" w:rsidRDefault="0023766C" w:rsidP="0023766C">
      <w:pPr>
        <w:tabs>
          <w:tab w:val="left" w:pos="36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11. Ocena śródroczna jest prognozą oceny rocznej. Uczeń może starać się  w II półroczu o ocenę wyższą lub utrzymanie oceny z półrocza. Ocena roczna zachowania może być niższa od oceny śródrocznej.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12. (uchylony)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13. W przypadku wyjątkowo drastycznych wykroczeń (kradzież, elementarne naruszenie norm prawnych, drastyczne naruszenie norm obyczajowych), uczniowi można ustalić ocenę naganną, nawet wtedy, gdyby był pod innym względem wzorowy.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sz w:val="24"/>
          <w:szCs w:val="24"/>
        </w:rPr>
        <w:t>Rozdział 12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/>
          <w:sz w:val="24"/>
          <w:szCs w:val="24"/>
        </w:rPr>
        <w:t>Szczegółowe warunki i sposób oceniania wewnątrzszkolnego</w:t>
      </w:r>
    </w:p>
    <w:p w:rsidR="0023766C" w:rsidRPr="005A007F" w:rsidRDefault="0023766C" w:rsidP="0023766C">
      <w:pPr>
        <w:keepNext/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b/>
          <w:sz w:val="24"/>
          <w:szCs w:val="24"/>
        </w:rPr>
        <w:t>w klasach I-III</w:t>
      </w:r>
      <w:bookmarkStart w:id="3" w:name="Bookmark2"/>
      <w:r w:rsidR="001A6D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39</w:t>
      </w:r>
    </w:p>
    <w:bookmarkEnd w:id="3"/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1. W ocenianiu religii stosowane są oceny cyfrowe w skali 1-6.</w:t>
      </w:r>
    </w:p>
    <w:p w:rsidR="0023766C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5A00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07F">
        <w:rPr>
          <w:rFonts w:ascii="Times New Roman" w:eastAsia="Calibri" w:hAnsi="Times New Roman" w:cs="Times New Roman"/>
          <w:bCs/>
          <w:sz w:val="24"/>
          <w:szCs w:val="24"/>
        </w:rPr>
        <w:t>Ocena bieżąca</w:t>
      </w:r>
      <w:r w:rsidRPr="005A00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07F">
        <w:rPr>
          <w:rFonts w:ascii="Times New Roman" w:eastAsia="Calibri" w:hAnsi="Times New Roman" w:cs="Times New Roman"/>
          <w:bCs/>
          <w:sz w:val="24"/>
          <w:szCs w:val="24"/>
        </w:rPr>
        <w:t>poszczególnych edukacji</w:t>
      </w:r>
      <w:r w:rsidRPr="005A00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ma charakter ciągły, odbywa się na bieżąco podczas wielokierunkowej działalności ucznia, a sposób oceniania jest </w:t>
      </w:r>
      <w:r w:rsidR="002B2F14" w:rsidRPr="004C2851">
        <w:rPr>
          <w:rFonts w:ascii="Times New Roman" w:eastAsia="Calibri" w:hAnsi="Times New Roman" w:cs="Times New Roman"/>
          <w:sz w:val="24"/>
          <w:szCs w:val="24"/>
        </w:rPr>
        <w:t>dostosowany do opracowanych wymagań edukacyjnych.</w:t>
      </w: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3. Ocenianie osiągnięć edukacyjnych uczniów przyjmuje formę 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1) pisemną – wyrażoną oceną: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a) poziom bardzo wysoki – ocena „wspaniale</w:t>
      </w:r>
      <w:r w:rsidRPr="005A007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4C2851">
        <w:rPr>
          <w:rFonts w:ascii="Times New Roman" w:eastAsia="Calibri" w:hAnsi="Times New Roman" w:cs="Times New Roman"/>
          <w:color w:val="000000"/>
          <w:sz w:val="24"/>
          <w:szCs w:val="24"/>
        </w:rPr>
        <w:t>„W”;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 b) poziom wysoki – ocena „bardzo ładnie” </w:t>
      </w:r>
      <w:r w:rsidR="004C28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„B”;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c) po</w:t>
      </w:r>
      <w:r w:rsidR="004C2851">
        <w:rPr>
          <w:rFonts w:ascii="Times New Roman" w:eastAsia="Calibri" w:hAnsi="Times New Roman" w:cs="Times New Roman"/>
          <w:sz w:val="24"/>
          <w:szCs w:val="24"/>
        </w:rPr>
        <w:t>ziom dobry – ocena „dobrze” „D”;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d) poziom prze</w:t>
      </w:r>
      <w:r w:rsidR="004C2851">
        <w:rPr>
          <w:rFonts w:ascii="Times New Roman" w:eastAsia="Calibri" w:hAnsi="Times New Roman" w:cs="Times New Roman"/>
          <w:sz w:val="24"/>
          <w:szCs w:val="24"/>
        </w:rPr>
        <w:t>ciętny- ocena „przeciętnie” „P”;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e) </w:t>
      </w:r>
      <w:r w:rsidR="004C2851">
        <w:rPr>
          <w:rFonts w:ascii="Times New Roman" w:eastAsia="Calibri" w:hAnsi="Times New Roman" w:cs="Times New Roman"/>
          <w:sz w:val="24"/>
          <w:szCs w:val="24"/>
        </w:rPr>
        <w:t>poziom niski- ocena „słabo” „S”;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851">
        <w:rPr>
          <w:rFonts w:ascii="Times New Roman" w:eastAsia="Calibri" w:hAnsi="Times New Roman" w:cs="Times New Roman"/>
          <w:sz w:val="24"/>
          <w:szCs w:val="24"/>
        </w:rPr>
        <w:t xml:space="preserve">f) </w:t>
      </w:r>
      <w:r w:rsidR="009B20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poziom bardzo niski „bardzo słabo</w:t>
      </w:r>
      <w:r w:rsidR="00E11F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B20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”BS”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2) werbalną – ustne wyrażenie uznania, akceptacji przez nauczyciela i kolegów podczas zajęć;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3) graficzną w postaci znaczków motywacyjnych.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4. Kryteria oceny opisowej w kl. I - III obejmują: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 cechy osobowości ucznia;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2) zachowanie i umiejętności  współżycia w zespole klasowym  i środowisku;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ilość i jakość przyswojonego materiału programowego;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4) nabyte umiejętności;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5) nakład pracy i jej jakość ( zdolność i postępy ucznia);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6) zainteresowania i uzdolnienia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Na ocenę opisową osiągnięć </w:t>
      </w:r>
      <w:proofErr w:type="spellStart"/>
      <w:r w:rsidRPr="005A007F">
        <w:rPr>
          <w:rFonts w:ascii="Times New Roman" w:eastAsia="Times New Roman" w:hAnsi="Times New Roman" w:cs="Times New Roman"/>
          <w:sz w:val="24"/>
          <w:szCs w:val="24"/>
        </w:rPr>
        <w:t>dydaktyczno</w:t>
      </w:r>
      <w:proofErr w:type="spellEnd"/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- wychowawczych w klasach I - III składają się następujące elementy: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 prace manualne;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sprawdziany lub testy po realizacji poszczególnych partii materiału 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bieżąca obserwacja ucznia prowadzonego przez nauczyciela.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6. (uchylony)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7. W pracach pisemnych nauczyciel stosuje swój własny komentarz, uwzględniając indywidualne potrzeby ucznia. </w:t>
      </w:r>
    </w:p>
    <w:p w:rsidR="0023766C" w:rsidRPr="00E6134E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34E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E6134E" w:rsidRPr="00E6134E">
        <w:rPr>
          <w:rFonts w:ascii="Times New Roman" w:eastAsia="Calibri" w:hAnsi="Times New Roman" w:cs="Times New Roman"/>
          <w:i/>
          <w:sz w:val="24"/>
          <w:szCs w:val="24"/>
        </w:rPr>
        <w:t>uchylono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9. Ocenie podlegają postępy uczniów w zakresie poszczególnych edukacji.</w:t>
      </w:r>
    </w:p>
    <w:p w:rsidR="00E56C1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10. Co najmniej raz w półroczu </w:t>
      </w:r>
      <w:r w:rsidRPr="006D17D5">
        <w:rPr>
          <w:rFonts w:ascii="Times New Roman" w:eastAsia="Calibri" w:hAnsi="Times New Roman" w:cs="Times New Roman"/>
          <w:sz w:val="24"/>
          <w:szCs w:val="24"/>
        </w:rPr>
        <w:t>przeprowadzony jest sprawdzian zintegrowany</w:t>
      </w:r>
      <w:r w:rsidR="00E56C1F">
        <w:rPr>
          <w:rFonts w:ascii="Times New Roman" w:eastAsia="Calibri" w:hAnsi="Times New Roman" w:cs="Times New Roman"/>
          <w:sz w:val="24"/>
          <w:szCs w:val="24"/>
        </w:rPr>
        <w:t xml:space="preserve"> zawierający informację zwrotną, z czym uczeń radzi sobie najlepiej i nad czym musi popracować.</w:t>
      </w:r>
      <w:r w:rsidR="00645E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2F14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/>
          <w:color w:val="00B0F0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11. Oceny za prace pisemne sprawdzające osiągnięcia uczniów (dyktanda, </w:t>
      </w:r>
      <w:r w:rsidR="00E56C1F">
        <w:rPr>
          <w:rFonts w:ascii="Times New Roman" w:eastAsia="Calibri" w:hAnsi="Times New Roman" w:cs="Times New Roman"/>
          <w:sz w:val="24"/>
          <w:szCs w:val="24"/>
        </w:rPr>
        <w:t xml:space="preserve">kartkówki, </w:t>
      </w: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sprawdziany, testy) mogą być opatrzone komentarzem.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bookmarkStart w:id="4" w:name="Bookmark3"/>
      <w:r w:rsidRPr="005A007F">
        <w:rPr>
          <w:rFonts w:ascii="Times New Roman" w:eastAsia="Calibri" w:hAnsi="Times New Roman" w:cs="Times New Roman"/>
          <w:bCs/>
          <w:sz w:val="24"/>
          <w:szCs w:val="24"/>
        </w:rPr>
        <w:t>Prace pisemne są oceniane w zależności od stopnia spełnienia wymagania edukacyjnego</w:t>
      </w:r>
      <w:r w:rsidRPr="005A007F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4"/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sz w:val="24"/>
          <w:szCs w:val="24"/>
        </w:rPr>
        <w:t xml:space="preserve">13. </w:t>
      </w:r>
      <w:r w:rsidRPr="005A007F">
        <w:rPr>
          <w:rFonts w:ascii="Times New Roman" w:eastAsia="Calibri" w:hAnsi="Times New Roman" w:cs="Times New Roman"/>
          <w:bCs/>
          <w:kern w:val="1"/>
          <w:sz w:val="24"/>
          <w:szCs w:val="24"/>
        </w:rPr>
        <w:t>Metody i narzędzia sprawdzania i oceniania osiągnięć uczniów w klasach I – III dzieli się na: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kern w:val="1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1) ustne tj. </w:t>
      </w:r>
      <w:r w:rsidRPr="005A007F">
        <w:rPr>
          <w:rFonts w:ascii="Times New Roman" w:eastAsia="Calibri" w:hAnsi="Times New Roman" w:cs="Times New Roman"/>
          <w:kern w:val="1"/>
          <w:sz w:val="24"/>
          <w:szCs w:val="24"/>
        </w:rPr>
        <w:t>rozmowy i wypowiedzi swobodne, naprowadzane, kierowane, opowiadanie, czytanie,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A007F">
        <w:rPr>
          <w:rFonts w:ascii="Times New Roman" w:eastAsia="Calibri" w:hAnsi="Times New Roman" w:cs="Times New Roman"/>
          <w:kern w:val="1"/>
          <w:sz w:val="24"/>
          <w:szCs w:val="24"/>
        </w:rPr>
        <w:t>recytacja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2) pisemne, tj. </w:t>
      </w:r>
      <w:r w:rsidRPr="005A007F">
        <w:rPr>
          <w:rFonts w:ascii="Times New Roman" w:eastAsia="Calibri" w:hAnsi="Times New Roman" w:cs="Times New Roman"/>
          <w:kern w:val="1"/>
          <w:sz w:val="24"/>
          <w:szCs w:val="24"/>
        </w:rPr>
        <w:t>sprawdziany, kartkówki, testy, dyktanda, pisemne prace szkolne typu: testy z lukami, rozsypanki zdaniowe i wyrazowe, prace twórcze;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3) oparte na obserwacji, </w:t>
      </w:r>
      <w:proofErr w:type="spellStart"/>
      <w:r w:rsidRPr="005A007F">
        <w:rPr>
          <w:rFonts w:ascii="Times New Roman" w:eastAsia="Times New Roman" w:hAnsi="Times New Roman" w:cs="Times New Roman"/>
          <w:kern w:val="1"/>
          <w:sz w:val="24"/>
          <w:szCs w:val="24"/>
        </w:rPr>
        <w:t>tj</w:t>
      </w:r>
      <w:proofErr w:type="spellEnd"/>
      <w:r w:rsidRPr="005A007F">
        <w:rPr>
          <w:rFonts w:ascii="Times New Roman" w:eastAsia="Calibri" w:hAnsi="Times New Roman" w:cs="Times New Roman"/>
          <w:kern w:val="1"/>
          <w:sz w:val="24"/>
          <w:szCs w:val="24"/>
        </w:rPr>
        <w:t xml:space="preserve"> prace plastyczne, działania techniczne,  inscenizacje, sprawność ruchowa.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14.Narzędzia pomiaru: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36460C">
        <w:rPr>
          <w:rFonts w:ascii="Times New Roman" w:eastAsia="Calibri" w:hAnsi="Times New Roman" w:cs="Times New Roman"/>
          <w:sz w:val="24"/>
          <w:szCs w:val="24"/>
        </w:rPr>
        <w:t xml:space="preserve">sprawdziany, kartkówki, </w:t>
      </w: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testy wiadomości i umiejętności; </w:t>
      </w:r>
    </w:p>
    <w:p w:rsidR="0023766C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2) karty pracy; </w:t>
      </w:r>
    </w:p>
    <w:p w:rsidR="0023766C" w:rsidRPr="005A007F" w:rsidRDefault="0036460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3766C" w:rsidRPr="005A007F">
        <w:rPr>
          <w:rFonts w:ascii="Times New Roman" w:eastAsia="Calibri" w:hAnsi="Times New Roman" w:cs="Times New Roman"/>
          <w:sz w:val="24"/>
          <w:szCs w:val="24"/>
        </w:rPr>
        <w:t xml:space="preserve">) prace </w:t>
      </w:r>
      <w:proofErr w:type="spellStart"/>
      <w:r w:rsidR="0023766C" w:rsidRPr="005A007F">
        <w:rPr>
          <w:rFonts w:ascii="Times New Roman" w:eastAsia="Calibri" w:hAnsi="Times New Roman" w:cs="Times New Roman"/>
          <w:sz w:val="24"/>
          <w:szCs w:val="24"/>
        </w:rPr>
        <w:t>plastyczno</w:t>
      </w:r>
      <w:proofErr w:type="spellEnd"/>
      <w:r w:rsidR="0023766C" w:rsidRPr="005A007F">
        <w:rPr>
          <w:rFonts w:ascii="Times New Roman" w:eastAsia="Calibri" w:hAnsi="Times New Roman" w:cs="Times New Roman"/>
          <w:sz w:val="24"/>
          <w:szCs w:val="24"/>
        </w:rPr>
        <w:t xml:space="preserve"> – techniczne.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sz w:val="24"/>
          <w:szCs w:val="24"/>
        </w:rPr>
        <w:t xml:space="preserve">15. Sposoby dokumentowania osiągnięć i postępów uczniów w klasach I – III: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1) rejestrowaniu osiągnięć i postępów uczniów służą: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a) zeszyty uczniowskie;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b) prace pisemne (dyktanda, kartkówki, sprawdziany</w:t>
      </w:r>
      <w:r w:rsidR="0036460C">
        <w:rPr>
          <w:rFonts w:ascii="Times New Roman" w:eastAsia="Calibri" w:hAnsi="Times New Roman" w:cs="Times New Roman"/>
          <w:sz w:val="24"/>
          <w:szCs w:val="24"/>
        </w:rPr>
        <w:t>, testy</w:t>
      </w: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c) karty pracy;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d) arkusze obserwacji;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e) prace </w:t>
      </w:r>
      <w:proofErr w:type="spellStart"/>
      <w:r w:rsidRPr="005A007F">
        <w:rPr>
          <w:rFonts w:ascii="Times New Roman" w:eastAsia="Calibri" w:hAnsi="Times New Roman" w:cs="Times New Roman"/>
          <w:sz w:val="24"/>
          <w:szCs w:val="24"/>
        </w:rPr>
        <w:t>plastyczno</w:t>
      </w:r>
      <w:proofErr w:type="spellEnd"/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 – techniczne w teczkach i na wystawach;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f) śródroczna i roczna ocena opisowa.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16.Testy </w:t>
      </w:r>
      <w:r w:rsidR="0036460C">
        <w:rPr>
          <w:rFonts w:ascii="Times New Roman" w:eastAsia="Calibri" w:hAnsi="Times New Roman" w:cs="Times New Roman"/>
          <w:sz w:val="24"/>
          <w:szCs w:val="24"/>
        </w:rPr>
        <w:t>diagnozujące</w:t>
      </w: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 przechowywane są w teczce ucznia do końca I etapu nauczania, a pozostałe prace pisemne do </w:t>
      </w:r>
      <w:r w:rsidR="00BB35D3"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5A007F">
        <w:rPr>
          <w:rFonts w:ascii="Times New Roman" w:eastAsia="Calibri" w:hAnsi="Times New Roman" w:cs="Times New Roman"/>
          <w:bCs/>
          <w:sz w:val="24"/>
          <w:szCs w:val="24"/>
        </w:rPr>
        <w:t xml:space="preserve"> września</w:t>
      </w: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 danego roku szkolnego.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17. Prace udostępniane są analogicznie do zasad obowiązujących na II etapie edukacyjnym</w:t>
      </w:r>
    </w:p>
    <w:p w:rsidR="0023766C" w:rsidRPr="005A007F" w:rsidRDefault="0023766C" w:rsidP="00E6134E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18. W ocenianiu bieżącym nauczyciele będą stosować wzmocnienia w postaci pochwały, znaczków mobilizujących uczniów do pracy.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Rozdział 13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/>
          <w:sz w:val="24"/>
          <w:szCs w:val="24"/>
        </w:rPr>
        <w:t xml:space="preserve">Szczegółowe warunki i sposób oceniania wewnątrzszkolnego </w:t>
      </w:r>
      <w:r w:rsidRPr="005A007F">
        <w:rPr>
          <w:rFonts w:ascii="Times New Roman" w:eastAsia="Calibri" w:hAnsi="Times New Roman" w:cs="Times New Roman"/>
          <w:b/>
          <w:sz w:val="24"/>
          <w:szCs w:val="24"/>
        </w:rPr>
        <w:t>w klasach IV-VIII</w:t>
      </w:r>
      <w:bookmarkStart w:id="5" w:name="Bookmark4"/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40</w:t>
      </w:r>
    </w:p>
    <w:bookmarkEnd w:id="5"/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1. Bieżące ocenianie musi być dokonywane systematycznie i na bieżąco.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A007F">
        <w:rPr>
          <w:rFonts w:ascii="Times New Roman" w:hAnsi="Times New Roman" w:cs="Times New Roman"/>
          <w:sz w:val="24"/>
          <w:szCs w:val="24"/>
        </w:rPr>
        <w:t xml:space="preserve"> </w:t>
      </w:r>
      <w:r w:rsidRPr="005A007F">
        <w:rPr>
          <w:rFonts w:ascii="Times New Roman" w:hAnsi="Times New Roman" w:cs="Times New Roman"/>
          <w:bCs/>
          <w:sz w:val="24"/>
          <w:szCs w:val="24"/>
        </w:rPr>
        <w:t>Bieżące ocenianie musi dostarczać informacji do ustalenia oceny śródrocznej i rocznej zgodnie z wymaganiami edukacyjnymi.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5A007F">
        <w:rPr>
          <w:rFonts w:ascii="Times New Roman" w:hAnsi="Times New Roman" w:cs="Times New Roman"/>
          <w:bCs/>
          <w:sz w:val="24"/>
          <w:szCs w:val="24"/>
        </w:rPr>
        <w:t>Przy ocenach bieżących dla rozszerzenia skali ocen od 1-6 dopuszcza się stosowanie znaków„+” i znaku „-”  z wyłączeniem „+” przy ocenie celującej oraz „-„ przy ocenie niedostatecznej”</w:t>
      </w:r>
      <w:r w:rsidRPr="005A007F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t xml:space="preserve">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4.Uczeń powinien zostać oceniony z każdej sprawności charakterystycznej dla danego przedmiotu </w:t>
      </w: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zgodnie z wymaganiami edukacyjnymi.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5. Formy pracy ucznia podlegające ocenie </w:t>
      </w:r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>i ich kody w dzienniku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 prace pisemne 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a) kartkówka</w:t>
      </w:r>
      <w:r w:rsidRPr="005A007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>do 15min</w:t>
      </w:r>
      <w:r w:rsidRPr="005A007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dotycząca materiału z trzech ostatnich tematów, nie musi być zapowiadana</w:t>
      </w:r>
      <w:r w:rsidRPr="005A007F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>K1, K2 itd.);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b) sprawdzian lub praca klasowa obejmująca większą partię materiału </w:t>
      </w:r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>( S1, S2 itd.);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>2) odpowiedź ustna (</w:t>
      </w:r>
      <w:proofErr w:type="spellStart"/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>Odp</w:t>
      </w:r>
      <w:proofErr w:type="spellEnd"/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>3) praca projektowa(</w:t>
      </w:r>
      <w:proofErr w:type="spellStart"/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>PPr</w:t>
      </w:r>
      <w:proofErr w:type="spellEnd"/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6. Pisemne prace klasowe obejmują większe partie materiału, trwają jedną godzinę lekcyjną i obowiązkowo poprzedzone są lekcją powtórzeniową.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7. Praca klasowa musi być zapisana w dzienniku z co najmniej tygodniowym wyprzedzeniem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8. Prace klasowe i sprawdziany powinny być sprawdzone i omówione z uczniami w ciągu dwóch tygodni od momentu napisania pracy i najpóźniej na tydzień przed klasyfikacją.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9. Sposoby oceniania:</w:t>
      </w:r>
    </w:p>
    <w:p w:rsidR="0023766C" w:rsidRPr="005A007F" w:rsidRDefault="0023766C" w:rsidP="0023766C">
      <w:pPr>
        <w:widowControl w:val="0"/>
        <w:tabs>
          <w:tab w:val="left" w:pos="851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>1) ocenianie wspierające, w szczególności praca przy projektach edukacyjnych, praca zespołowa, udział w dyskusji.</w:t>
      </w:r>
    </w:p>
    <w:p w:rsidR="0023766C" w:rsidRPr="005A007F" w:rsidRDefault="0023766C" w:rsidP="0023766C">
      <w:pPr>
        <w:widowControl w:val="0"/>
        <w:tabs>
          <w:tab w:val="left" w:pos="851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 ocenianie sumujące: odpowiedź ustna kolorem niebieskim, kartkówka – kolorem zielonym, pisemna praca kontrolna, testy, sprawdziany godzinne – wpisywane do dziennika kolorem czerwonym.</w:t>
      </w:r>
    </w:p>
    <w:p w:rsidR="0023766C" w:rsidRPr="005A007F" w:rsidRDefault="0023766C" w:rsidP="0023766C">
      <w:pPr>
        <w:widowControl w:val="0"/>
        <w:tabs>
          <w:tab w:val="left" w:pos="283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10. Nauczyciel danego przedmiotu jest zobowiązany:</w:t>
      </w:r>
    </w:p>
    <w:p w:rsidR="0023766C" w:rsidRPr="005A007F" w:rsidRDefault="0023766C" w:rsidP="0023766C">
      <w:pPr>
        <w:widowControl w:val="0"/>
        <w:tabs>
          <w:tab w:val="left" w:pos="283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lastRenderedPageBreak/>
        <w:t>1) monitorować przyrost wiedzy i umiejętności indywidualnie w stosunku do danego ucznia;</w:t>
      </w:r>
    </w:p>
    <w:p w:rsidR="0023766C" w:rsidRPr="005A007F" w:rsidRDefault="0023766C" w:rsidP="0023766C">
      <w:pPr>
        <w:widowControl w:val="0"/>
        <w:tabs>
          <w:tab w:val="left" w:pos="567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2) zapowiedzieć i zapisać w dzienniku lekcyjnym z tygodniowym wyprzedzeniem termin pisemnej pracy kontrolnej trwającej </w:t>
      </w:r>
      <w:r w:rsidR="0053041A">
        <w:rPr>
          <w:rFonts w:ascii="Times New Roman" w:eastAsia="Times New Roman" w:hAnsi="Times New Roman" w:cs="Times New Roman"/>
          <w:sz w:val="24"/>
          <w:szCs w:val="24"/>
        </w:rPr>
        <w:t>około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jedną godzinę lekcyjną, poprzedzając powtórzeniem i podając zakres, kryteria ocen i wymagań edukacyjnych np. zasady punktacji ;</w:t>
      </w:r>
    </w:p>
    <w:p w:rsidR="0023766C" w:rsidRPr="005A007F" w:rsidRDefault="0023766C" w:rsidP="0023766C">
      <w:pPr>
        <w:widowControl w:val="0"/>
        <w:tabs>
          <w:tab w:val="left" w:pos="567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(uchylony)</w:t>
      </w:r>
    </w:p>
    <w:p w:rsidR="0023766C" w:rsidRPr="005A007F" w:rsidRDefault="0023766C" w:rsidP="0023766C">
      <w:pPr>
        <w:widowControl w:val="0"/>
        <w:tabs>
          <w:tab w:val="left" w:pos="567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4) przechowywać </w:t>
      </w: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30 września kolejnego roku szkolnego 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sprawdzone i ocenione testy, sprawdziany i inne prace kontrolne oraz kartkówki; </w:t>
      </w:r>
    </w:p>
    <w:p w:rsidR="0023766C" w:rsidRPr="005A007F" w:rsidRDefault="0023766C" w:rsidP="0023766C">
      <w:pPr>
        <w:widowControl w:val="0"/>
        <w:tabs>
          <w:tab w:val="left" w:pos="567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5) udostępnić uczniom i rodzicom wgląd do tych prac;</w:t>
      </w:r>
    </w:p>
    <w:p w:rsidR="0023766C" w:rsidRPr="005A007F" w:rsidRDefault="0023766C" w:rsidP="0023766C">
      <w:pPr>
        <w:widowControl w:val="0"/>
        <w:tabs>
          <w:tab w:val="left" w:pos="567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6) określić warunki i termin poprawy w/w pisemnych prac klasowych.</w:t>
      </w:r>
    </w:p>
    <w:p w:rsidR="0023766C" w:rsidRPr="005A007F" w:rsidRDefault="0023766C" w:rsidP="0023766C">
      <w:pPr>
        <w:widowControl w:val="0"/>
        <w:tabs>
          <w:tab w:val="left" w:pos="567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10a. Diagnozy z klasy I, III, IV i inne ustalone z dyrektorem szkoły mogą stanowić załącznik do odpowiedniego protokołu.</w:t>
      </w:r>
    </w:p>
    <w:p w:rsidR="0023766C" w:rsidRPr="005A007F" w:rsidRDefault="0023766C" w:rsidP="0023766C">
      <w:pPr>
        <w:widowControl w:val="0"/>
        <w:tabs>
          <w:tab w:val="left" w:pos="283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bookmarkStart w:id="6" w:name="Bookmark5"/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 xml:space="preserve">Uczeń może zgłosić przed lekcją nieprzygotowanie tylko w sytuacjach wyjątkowych np. po chorobie lub w związku z trudną sytuacją rodzinną, uzgadniając przy tym z nauczycielem termin uzupełnienia braków. </w:t>
      </w:r>
    </w:p>
    <w:bookmarkEnd w:id="6"/>
    <w:p w:rsidR="0023766C" w:rsidRPr="005A007F" w:rsidRDefault="0023766C" w:rsidP="0023766C">
      <w:pPr>
        <w:widowControl w:val="0"/>
        <w:tabs>
          <w:tab w:val="left" w:pos="283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12. W ocenianiu należy uwzględniać zdolności poszczególnych uczniów  i odnosić ocenę  do danego ucznia, a nie do średniego poziomu klasy. </w:t>
      </w:r>
    </w:p>
    <w:p w:rsidR="0023766C" w:rsidRPr="005A007F" w:rsidRDefault="0023766C" w:rsidP="0023766C">
      <w:pPr>
        <w:widowControl w:val="0"/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13. Nauczyciel ustalający ocenę uzasadnia ją ustnie w odniesieniu do wymagań edukacyjnych na poszczególne stopnie. </w:t>
      </w:r>
    </w:p>
    <w:p w:rsidR="0023766C" w:rsidRPr="005A007F" w:rsidRDefault="0023766C" w:rsidP="0023766C">
      <w:pPr>
        <w:widowControl w:val="0"/>
        <w:tabs>
          <w:tab w:val="left" w:pos="283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14. Nauczyciel podczas każdego sprawdzianu, pracy klasowej ma obowiązek podać kryteria oceny pracy pisemnej.</w:t>
      </w:r>
    </w:p>
    <w:p w:rsidR="0023766C" w:rsidRPr="005A007F" w:rsidRDefault="0023766C" w:rsidP="0023766C">
      <w:pPr>
        <w:widowControl w:val="0"/>
        <w:tabs>
          <w:tab w:val="left" w:pos="283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r w:rsidRPr="005A007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Każda praca pisemna ma zawierać zadania/polecenia na pełną skalę ocen.</w:t>
      </w:r>
    </w:p>
    <w:p w:rsidR="0023766C" w:rsidRPr="005A007F" w:rsidRDefault="0023766C" w:rsidP="0023766C">
      <w:pPr>
        <w:widowControl w:val="0"/>
        <w:tabs>
          <w:tab w:val="left" w:pos="851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16. W zakresie częstotliwości sprawdzania i oceniania osiągnięć i postępów uczniów ustala się, jak niżej:</w:t>
      </w:r>
    </w:p>
    <w:p w:rsidR="0023766C" w:rsidRPr="005A007F" w:rsidRDefault="0023766C" w:rsidP="0023766C">
      <w:pPr>
        <w:widowControl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 jednego dnia może odbyć się tylko jedna zapowiedziana wcześniej praca klasowa, trwające minimum godzinę lekcyjną;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w jednym tygodniu w danej klasie mogą być przeprowadzone nie więcej niż 3 sprawdziany;</w:t>
      </w:r>
    </w:p>
    <w:p w:rsidR="0023766C" w:rsidRPr="005A007F" w:rsidRDefault="0023766C" w:rsidP="0023766C">
      <w:pPr>
        <w:widowControl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na każdej lekcji może być sprawdzane przygotowanie uczniów z trzech ostatnich realizowanych lekcji;</w:t>
      </w:r>
    </w:p>
    <w:p w:rsidR="0023766C" w:rsidRPr="005A007F" w:rsidRDefault="0023766C" w:rsidP="0023766C">
      <w:pPr>
        <w:widowControl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4) w przypadku nieobecności nauczyciela w dniu pracy klasowej lub w innych sytuacjach należy ponownie uzgodnić z klasą (przy czym nie obowiązuje jednotygodniowa zapowiedź) nowy termin jej pisania.</w:t>
      </w:r>
    </w:p>
    <w:p w:rsidR="0023766C" w:rsidRPr="005A007F" w:rsidRDefault="0023766C" w:rsidP="0023766C">
      <w:pPr>
        <w:widowControl w:val="0"/>
        <w:tabs>
          <w:tab w:val="left" w:pos="85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5A007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Uczeń ma prawo do ponownego ustalenia każdej oceny bieżącej / ‘poprawy oceny”/ minimum jeden raz/ w terminie 14 dni od otrzymania oceny.</w:t>
      </w:r>
    </w:p>
    <w:p w:rsidR="0023766C" w:rsidRPr="005A007F" w:rsidRDefault="0023766C" w:rsidP="0023766C">
      <w:pPr>
        <w:widowControl w:val="0"/>
        <w:tabs>
          <w:tab w:val="left" w:pos="567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18. Poza kodami dotyczącymi form pracy ucznia określonymi w </w:t>
      </w:r>
      <w:r w:rsidR="00586B24">
        <w:rPr>
          <w:rFonts w:ascii="Times New Roman" w:eastAsia="Times New Roman" w:hAnsi="Times New Roman" w:cs="Times New Roman"/>
          <w:color w:val="000000"/>
          <w:sz w:val="24"/>
          <w:szCs w:val="24"/>
        </w:rPr>
        <w:t>§ 40</w:t>
      </w: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u.5</w:t>
      </w:r>
      <w:r w:rsidRPr="005A00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nauczyciele są zobowiązani </w:t>
      </w: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do stosowania następujących kodów w dzienniku w dodatkowych sytuacjach: </w:t>
      </w:r>
    </w:p>
    <w:p w:rsidR="007050F8" w:rsidRDefault="0023766C" w:rsidP="0023766C">
      <w:pPr>
        <w:widowControl w:val="0"/>
        <w:tabs>
          <w:tab w:val="left" w:pos="567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1) </w:t>
      </w:r>
      <w:r w:rsidR="003137D6" w:rsidRPr="003137D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uchylony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2) „U”- nie pisał sprawdzianu/kartkówki- należy uzupełnić, uzyskać z tego ocenę” </w:t>
      </w:r>
    </w:p>
    <w:p w:rsidR="003137D6" w:rsidRDefault="0023766C" w:rsidP="0023766C">
      <w:pPr>
        <w:widowControl w:val="0"/>
        <w:tabs>
          <w:tab w:val="left" w:pos="567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3) </w:t>
      </w:r>
      <w:r w:rsidR="007050F8" w:rsidRPr="003137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 opisie kolumn</w:t>
      </w:r>
      <w:r w:rsidR="007050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dopuszcza się dodatkowe oznaczenia niemieszczące się w w/w ustaleniach, charakterystyczne dla wymagań edukacyjnych wynikających ze specyfiki </w:t>
      </w:r>
      <w:r w:rsidR="003137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przedmiotu:</w:t>
      </w:r>
    </w:p>
    <w:p w:rsidR="0023766C" w:rsidRPr="005A007F" w:rsidRDefault="0023766C" w:rsidP="0023766C">
      <w:pPr>
        <w:widowControl w:val="0"/>
        <w:tabs>
          <w:tab w:val="left" w:pos="567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4)  każdy kod,  musi posiadać w opisie hasłowe określenie czego , jakiego wymagania edukacyjnego dotyczy dana ocena</w:t>
      </w:r>
      <w:r w:rsidRPr="005A00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3766C" w:rsidRPr="005A007F" w:rsidRDefault="0023766C" w:rsidP="0023766C">
      <w:pPr>
        <w:widowControl w:val="0"/>
        <w:tabs>
          <w:tab w:val="left" w:pos="85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19. Nauczyciel zobowiązany jest do systematycznego sprawdzania wiedzy i umiejętności uczniów stosując różnorodne formy oceniania.</w:t>
      </w:r>
    </w:p>
    <w:p w:rsidR="0023766C" w:rsidRPr="005A007F" w:rsidRDefault="0023766C" w:rsidP="0023766C">
      <w:pPr>
        <w:widowControl w:val="0"/>
        <w:tabs>
          <w:tab w:val="left" w:pos="85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20. Zasady oceniania z religii (etyki) regulują odrębne przepisy.</w:t>
      </w:r>
    </w:p>
    <w:p w:rsidR="0023766C" w:rsidRPr="005A007F" w:rsidRDefault="0023766C" w:rsidP="0023766C">
      <w:pPr>
        <w:widowControl w:val="0"/>
        <w:tabs>
          <w:tab w:val="left" w:pos="85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21. Uczeń nie może być oceniony negatywnie z nowego materiału wprowadzonego na danych zajęciach.</w:t>
      </w:r>
    </w:p>
    <w:p w:rsidR="0023766C" w:rsidRPr="005A007F" w:rsidRDefault="0023766C" w:rsidP="0023766C">
      <w:pPr>
        <w:widowControl w:val="0"/>
        <w:tabs>
          <w:tab w:val="left" w:pos="85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22. Brak</w:t>
      </w:r>
      <w:r w:rsidRPr="005A007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>podręcznika, zeszytów lub innych materiałów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nie może skutkować oceną niedostateczną  z przedmiotu, </w:t>
      </w:r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>jest odnotowane w uwagach i adekwatnie do częstotliwości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ma wpływ na śródroczną/ roczną ocenę zachowania. </w:t>
      </w:r>
    </w:p>
    <w:p w:rsidR="0023766C" w:rsidRPr="005371C7" w:rsidRDefault="0023766C" w:rsidP="0023766C">
      <w:pPr>
        <w:widowControl w:val="0"/>
        <w:tabs>
          <w:tab w:val="left" w:pos="85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7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23. Jeżeli w wyniku klasyfikacji śródrocznej nauczyciel stwierdził u ucznia luki w osiągnięciach edukacyjnych mogące uniemożliwić kontynuowanie dalszej nauki, to jest on zobowiązany pomóc mu i w miarę możliwości stworzyć mu szansę uzupełnienia braków   w rozsądnie ustalonym  i uzgodnionym z nim oraz jego rodzicami terminie.</w:t>
      </w:r>
    </w:p>
    <w:p w:rsidR="007050F8" w:rsidRDefault="007050F8" w:rsidP="0089024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</w:rPr>
      </w:pPr>
    </w:p>
    <w:p w:rsidR="0089024C" w:rsidRPr="003137D6" w:rsidRDefault="0089024C" w:rsidP="0089024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7D6">
        <w:rPr>
          <w:rFonts w:ascii="Times New Roman" w:eastAsia="Times New Roman" w:hAnsi="Times New Roman" w:cs="Times New Roman"/>
          <w:color w:val="000000"/>
          <w:sz w:val="24"/>
          <w:szCs w:val="24"/>
        </w:rPr>
        <w:t>§ 40a</w:t>
      </w:r>
    </w:p>
    <w:p w:rsidR="000D7B12" w:rsidRPr="003137D6" w:rsidRDefault="000D7B12" w:rsidP="000D7B12">
      <w:pPr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37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Nauczyciele zapoznają uczniów i rodziców z wymaganiami edukacyjnymi najpóźniej  </w:t>
      </w:r>
      <w:r w:rsidR="003137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3137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26 września.</w:t>
      </w:r>
    </w:p>
    <w:p w:rsidR="000D7B12" w:rsidRPr="003137D6" w:rsidRDefault="000D7B12" w:rsidP="000D7B12">
      <w:pPr>
        <w:spacing w:after="0" w:line="360" w:lineRule="auto"/>
        <w:ind w:right="1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37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Wymagania edukacyjne zamieszczane są  na stronie internetowej szkoły, o czym nauczyciele informują rodziców przez e-dziennik w terminie najpóźniej do 26 września</w:t>
      </w:r>
      <w:r w:rsidR="003137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137D6" w:rsidRDefault="003137D6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7D6" w:rsidRDefault="003137D6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7D6" w:rsidRDefault="003137D6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§ 41</w:t>
      </w:r>
    </w:p>
    <w:p w:rsidR="0023766C" w:rsidRPr="005371C7" w:rsidRDefault="0023766C" w:rsidP="0023766C">
      <w:pPr>
        <w:keepNext/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71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Nauczyciel udostępnia sprawdzone i ocenione pisemne prace  ucznia na następujących zasadach:</w:t>
      </w:r>
    </w:p>
    <w:p w:rsidR="0023766C" w:rsidRPr="005371C7" w:rsidRDefault="0023766C" w:rsidP="0023766C">
      <w:pPr>
        <w:numPr>
          <w:ilvl w:val="0"/>
          <w:numId w:val="3"/>
        </w:numPr>
        <w:tabs>
          <w:tab w:val="left" w:pos="281"/>
        </w:tabs>
        <w:spacing w:after="0" w:line="360" w:lineRule="auto"/>
        <w:ind w:left="0" w:right="19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71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1) </w:t>
      </w:r>
      <w:r w:rsidRPr="00537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uczniowie – zapoznają się z poprawionymi pracami pisemnymi w szkole po rozdaniu ich przez nauczyciela,  </w:t>
      </w:r>
      <w:r w:rsidRPr="005371C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>bądź w innym terminie ustalonym z nauczycielem;</w:t>
      </w:r>
    </w:p>
    <w:p w:rsidR="0023766C" w:rsidRPr="005371C7" w:rsidRDefault="0023766C" w:rsidP="0023766C">
      <w:pPr>
        <w:numPr>
          <w:ilvl w:val="0"/>
          <w:numId w:val="3"/>
        </w:numPr>
        <w:tabs>
          <w:tab w:val="left" w:pos="281"/>
        </w:tabs>
        <w:spacing w:after="0" w:line="360" w:lineRule="auto"/>
        <w:ind w:left="0" w:right="19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7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rodzice uczniów – w czasie dni otwartych lub w innym terminie  uzgodnionym z nauczycielem uczącym danego przedmiotu;</w:t>
      </w:r>
    </w:p>
    <w:p w:rsidR="005371C7" w:rsidRPr="005371C7" w:rsidRDefault="0023766C" w:rsidP="005371C7">
      <w:pPr>
        <w:numPr>
          <w:ilvl w:val="0"/>
          <w:numId w:val="3"/>
        </w:numPr>
        <w:tabs>
          <w:tab w:val="left" w:pos="281"/>
        </w:tabs>
        <w:spacing w:after="0" w:line="360" w:lineRule="auto"/>
        <w:ind w:left="0" w:right="19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71C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3)  </w:t>
      </w:r>
      <w:r w:rsidRPr="005371C7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</w:rPr>
        <w:t>szkoła umożliwia sfotografowanie lub wykonanie kserokopii pracy pisemnej do domu.</w:t>
      </w:r>
      <w:r w:rsidR="005E7A99" w:rsidRPr="005371C7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</w:rPr>
        <w:t xml:space="preserve"> </w:t>
      </w:r>
    </w:p>
    <w:p w:rsidR="0023766C" w:rsidRPr="005A007F" w:rsidRDefault="0023766C" w:rsidP="005371C7">
      <w:pPr>
        <w:numPr>
          <w:ilvl w:val="0"/>
          <w:numId w:val="3"/>
        </w:numPr>
        <w:tabs>
          <w:tab w:val="left" w:pos="281"/>
        </w:tabs>
        <w:spacing w:after="0" w:line="360" w:lineRule="auto"/>
        <w:ind w:left="0" w:right="1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2. (uchylony)</w:t>
      </w:r>
    </w:p>
    <w:p w:rsidR="0023766C" w:rsidRPr="005A007F" w:rsidRDefault="0023766C" w:rsidP="0023766C">
      <w:pPr>
        <w:keepNext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3. Nauczyciel jest zobowiązany do monitorowania pracy ucznia oraz przekazywanie uczniowi</w:t>
      </w:r>
    </w:p>
    <w:p w:rsidR="0023766C" w:rsidRPr="005A007F" w:rsidRDefault="0023766C" w:rsidP="0023766C">
      <w:pPr>
        <w:keepNext/>
        <w:tabs>
          <w:tab w:val="left" w:pos="708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i jego rodzicom informacji o osiągnięciach edukacyjnych pomagających w uczeniu się, poprzez wskazanie, co uczeń robi dobrze, co i jak wymaga poprawy oraz jak powinien dalej się uczyć. </w:t>
      </w:r>
    </w:p>
    <w:p w:rsidR="0023766C" w:rsidRPr="005A007F" w:rsidRDefault="0023766C" w:rsidP="0023766C">
      <w:pPr>
        <w:keepNext/>
        <w:widowControl w:val="0"/>
        <w:tabs>
          <w:tab w:val="left" w:pos="720"/>
        </w:tabs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4. Nauczyciel ustalający ocenę uzasadnia ją ustnie, powołując się na wymagania edukacyjne na poszczególne stopnie.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5. W przypadku dłuższych prac pisemnych nauczyciel uzasadnia ocenę krótkim komentarzem pisemnym wskazującym, co uczeń robi dobrze, co i jak wymaga poprawy.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6. Uzasadnienie powinno być sformułowane w sposób życzliwy dla ucznia i powinno uwzględniać jego wysiłek w uzyskaniu osiągnięć edukacyjnych;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7. Informacje o osiągnięciach i postępach ucznia w nauce oraz zachowaniu nauczyciel przedstawia uczniowi na bieżąco, a rodzicom (prawnym opiekunom) podczas zebrań klasowych i dni otwartych oraz podczas indywidualnych konsultacji z nimi.</w:t>
      </w:r>
    </w:p>
    <w:p w:rsidR="0023766C" w:rsidRPr="005A007F" w:rsidRDefault="00A019EA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8. </w:t>
      </w:r>
      <w:r w:rsidR="0023766C" w:rsidRPr="005A007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Na wniosek ucznia lub jego rodziców inna dokumentacja, o której mowa w art.44e, ust.5 udostępniana im jest do wglądu na terenie szkoły w obecności dyrektora lub innej upoważnionej przez niego osoby.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§ 41a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Na wniosek ucznia lub jego rodziców inna dokumentacja, o której mowa w art.44e, ust.5 udostępniana im jest do wglądu na terenie szkoły w obecności dyrektora lub innej upoważnionej przez niego osoby w terminie uzgodnionym przez obie strony.</w:t>
      </w:r>
    </w:p>
    <w:p w:rsidR="00BB35D3" w:rsidRDefault="00BB35D3" w:rsidP="00F704D0">
      <w:pPr>
        <w:spacing w:after="0" w:line="36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Rozdział 14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Tryb i warunki uzyskania wyższej niż przewidywana śródrocznej oraz rocznej oceny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5A00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 zajęć edukacyjnych i zachowania.</w:t>
      </w:r>
    </w:p>
    <w:p w:rsidR="0023766C" w:rsidRPr="00F704D0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70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42</w:t>
      </w:r>
    </w:p>
    <w:p w:rsidR="001879A6" w:rsidRPr="00F704D0" w:rsidRDefault="001879A6" w:rsidP="001879A6">
      <w:pPr>
        <w:suppressAutoHyphens w:val="0"/>
        <w:spacing w:after="0" w:line="276" w:lineRule="auto"/>
        <w:ind w:right="1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704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O ustalenie wyższej, niż przewidywane roczne oceny klasyfikacyjne może ubiegać się każdy uczeń, który:</w:t>
      </w:r>
    </w:p>
    <w:p w:rsidR="001879A6" w:rsidRPr="00F704D0" w:rsidRDefault="001879A6" w:rsidP="001879A6">
      <w:pPr>
        <w:suppressAutoHyphens w:val="0"/>
        <w:spacing w:after="0" w:line="276" w:lineRule="auto"/>
        <w:ind w:right="1" w:hanging="142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F704D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1) na bieżąco uzupełnił braki w zakresie wszystkich ocen niedostatecznych i dopuszczających oraz wynikających z nieobecności na sprawdzianach, kartkówkach, za wyjątkiem poważnych przyczyn losowych;</w:t>
      </w:r>
    </w:p>
    <w:p w:rsidR="001879A6" w:rsidRPr="00F704D0" w:rsidRDefault="001879A6" w:rsidP="001879A6">
      <w:pPr>
        <w:suppressAutoHyphens w:val="0"/>
        <w:spacing w:after="0" w:line="276" w:lineRule="auto"/>
        <w:ind w:right="1" w:hanging="142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F704D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2) zgłosił chęć ubiegania się o ocenę wyższą, niż przewidywana nie później, jak dzień po otrzymaniu informacji o ocenie przewidywanej. </w:t>
      </w:r>
    </w:p>
    <w:p w:rsidR="009E44BC" w:rsidRPr="00F704D0" w:rsidRDefault="001879A6" w:rsidP="009E44BC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right="1" w:hanging="142"/>
        <w:contextualSpacing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F704D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2. Decyzję w sprawie ustalenia oceny wyższej, niż przewidywana nauczyciel podejmuje </w:t>
      </w:r>
      <w:r w:rsidR="009E44BC" w:rsidRPr="00F704D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najpóźniej    </w:t>
      </w:r>
    </w:p>
    <w:p w:rsidR="001879A6" w:rsidRPr="00F704D0" w:rsidRDefault="009E44BC" w:rsidP="009E44BC">
      <w:pPr>
        <w:suppressAutoHyphens w:val="0"/>
        <w:spacing w:after="0" w:line="276" w:lineRule="auto"/>
        <w:ind w:right="1" w:hanging="142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F704D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lastRenderedPageBreak/>
        <w:t xml:space="preserve">  w dniu poprzedzającym klasyfikację roczną </w:t>
      </w:r>
      <w:r w:rsidR="001879A6" w:rsidRPr="00F704D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w wyniku rozmowy z uczniem odnoszącej się do wymagań edukacyjnych, a jej uzupełnieniem  może być wykonanie zadań wskazanych przez nauczyciela.</w:t>
      </w:r>
    </w:p>
    <w:p w:rsidR="00F704D0" w:rsidRPr="00F704D0" w:rsidRDefault="00F704D0" w:rsidP="009E44BC">
      <w:pPr>
        <w:suppressAutoHyphens w:val="0"/>
        <w:spacing w:after="0" w:line="276" w:lineRule="auto"/>
        <w:ind w:right="1" w:hanging="142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</w:p>
    <w:p w:rsidR="0023766C" w:rsidRPr="00F704D0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704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43</w:t>
      </w:r>
    </w:p>
    <w:p w:rsidR="001879A6" w:rsidRPr="00F704D0" w:rsidRDefault="001879A6" w:rsidP="001879A6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right="1" w:hanging="142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F704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 Uczeń może ubiegać się o ocenę roczną zachowania wyższą, niż przewidywana jeśli:</w:t>
      </w:r>
    </w:p>
    <w:p w:rsidR="001879A6" w:rsidRPr="00F704D0" w:rsidRDefault="001879A6" w:rsidP="001879A6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ind w:right="1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F704D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zgłosi chęć ubiegania się o ocenę zachowania wyższą, niż przewidywana nie później, jak dzień po otrzymaniu informacji o ocenie przewidywanej. </w:t>
      </w:r>
    </w:p>
    <w:p w:rsidR="001879A6" w:rsidRPr="00F704D0" w:rsidRDefault="001879A6" w:rsidP="001879A6">
      <w:pPr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 w:line="360" w:lineRule="auto"/>
        <w:ind w:right="1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F704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 argumenty, że spełnił kryteria na wyższą roczną ocenę, a nie zostały one uwzględnione przez wychowawcę.</w:t>
      </w:r>
    </w:p>
    <w:p w:rsidR="001879A6" w:rsidRPr="00F704D0" w:rsidRDefault="001879A6" w:rsidP="001879A6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right="1" w:hanging="142"/>
        <w:contextualSpacing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F704D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2. Decyzję w sprawie ustalenia oceny wyższej, niż przewidywana wychowawca podejmuje najpóźniej    </w:t>
      </w:r>
    </w:p>
    <w:p w:rsidR="001879A6" w:rsidRPr="00F704D0" w:rsidRDefault="001879A6" w:rsidP="001879A6">
      <w:pPr>
        <w:suppressAutoHyphens w:val="0"/>
        <w:overflowPunct w:val="0"/>
        <w:autoSpaceDE w:val="0"/>
        <w:autoSpaceDN w:val="0"/>
        <w:adjustRightInd w:val="0"/>
        <w:spacing w:after="0" w:line="360" w:lineRule="auto"/>
        <w:ind w:right="1" w:hanging="142"/>
        <w:contextualSpacing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F704D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      w dniu poprzedzającym klasyfikacje roczną w wyniku rozmowy z uczniem odnoszącej się do kryteriów  oceny zachowania.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Rozdział 15</w:t>
      </w:r>
    </w:p>
    <w:p w:rsidR="0023766C" w:rsidRPr="006937DE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/>
          <w:sz w:val="24"/>
          <w:szCs w:val="24"/>
        </w:rPr>
        <w:t>Prawa i obowiązki uczniów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44</w:t>
      </w:r>
    </w:p>
    <w:p w:rsidR="0023766C" w:rsidRPr="005A007F" w:rsidRDefault="0023766C" w:rsidP="0023766C">
      <w:pPr>
        <w:numPr>
          <w:ilvl w:val="0"/>
          <w:numId w:val="4"/>
        </w:numPr>
        <w:spacing w:after="0" w:line="360" w:lineRule="auto"/>
        <w:ind w:left="0" w:right="19" w:firstLine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Uczeń ma prawo do: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pacing w:val="-4"/>
          <w:sz w:val="24"/>
          <w:szCs w:val="24"/>
        </w:rPr>
        <w:t>1) opieki wychowawczej i warunków pobytu w zapewniających bezpieczeństwo, ochronę przed wszelkimi formami przemocy fizycznej bądź psychicznej;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2) właściwie zorganizowanego procesu kształcenia zgodnie z zasadami higieny pracy umysłowej;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3) zapoznania się z programem nauczania, jego treścią, celami i stawia</w:t>
      </w:r>
      <w:r w:rsidRPr="005A007F">
        <w:rPr>
          <w:rFonts w:ascii="Times New Roman" w:eastAsia="Calibri" w:hAnsi="Times New Roman" w:cs="Times New Roman"/>
          <w:sz w:val="24"/>
          <w:szCs w:val="24"/>
        </w:rPr>
        <w:softHyphen/>
        <w:t>nymi wymaga</w:t>
      </w:r>
      <w:r w:rsidRPr="005A007F">
        <w:rPr>
          <w:rFonts w:ascii="Times New Roman" w:eastAsia="Calibri" w:hAnsi="Times New Roman" w:cs="Times New Roman"/>
          <w:sz w:val="24"/>
          <w:szCs w:val="24"/>
        </w:rPr>
        <w:softHyphen/>
        <w:t>niami, w tym z wymaganiami edukacyjnymi, kryteriami oceniania zachowania oraz sposobami i warunkami oceniania;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4) życzliwego, podmiotowego traktowania w procesie dydaktyczno-wy</w:t>
      </w:r>
      <w:r w:rsidRPr="005A007F">
        <w:rPr>
          <w:rFonts w:ascii="Times New Roman" w:eastAsia="Calibri" w:hAnsi="Times New Roman" w:cs="Times New Roman"/>
          <w:sz w:val="24"/>
          <w:szCs w:val="24"/>
        </w:rPr>
        <w:softHyphen/>
        <w:t>cho</w:t>
      </w:r>
      <w:r w:rsidRPr="005A007F">
        <w:rPr>
          <w:rFonts w:ascii="Times New Roman" w:eastAsia="Calibri" w:hAnsi="Times New Roman" w:cs="Times New Roman"/>
          <w:sz w:val="24"/>
          <w:szCs w:val="24"/>
        </w:rPr>
        <w:softHyphen/>
        <w:t>wawczym;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5) rozwijania zainteresowań, zdolności i talentów; </w:t>
      </w:r>
    </w:p>
    <w:p w:rsidR="0023766C" w:rsidRPr="005A007F" w:rsidRDefault="0023766C" w:rsidP="0023766C">
      <w:pPr>
        <w:tabs>
          <w:tab w:val="left" w:pos="284"/>
        </w:tabs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6) reprezentowania szkoły w konkursach, zawodach, uroczystościach;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7) swobodnego wyrażania opinii we wszystkich sprawach, jeśli nie narusza tym dóbr innych osób;</w:t>
      </w:r>
    </w:p>
    <w:p w:rsidR="0023766C" w:rsidRPr="005A007F" w:rsidRDefault="0023766C" w:rsidP="0023766C">
      <w:pPr>
        <w:tabs>
          <w:tab w:val="left" w:pos="426"/>
        </w:tabs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8) ochrony prywatności swojego życia osobistego i rodzinnego; </w:t>
      </w:r>
    </w:p>
    <w:p w:rsidR="0023766C" w:rsidRPr="005A007F" w:rsidRDefault="0023766C" w:rsidP="0023766C">
      <w:pPr>
        <w:tabs>
          <w:tab w:val="left" w:pos="426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9) pomocy psychologiczno-pedagogicznej i terapeutycznej;</w:t>
      </w:r>
    </w:p>
    <w:p w:rsidR="0023766C" w:rsidRPr="005A007F" w:rsidRDefault="0023766C" w:rsidP="0023766C">
      <w:pPr>
        <w:tabs>
          <w:tab w:val="left" w:pos="426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10) przedstawiania wychowawcy klasy, dyrektorowi i innym nauczycielom swoich problemów oraz uzyskiwania pomocy, wsparcia w rozwiązaniu problemów; </w:t>
      </w:r>
    </w:p>
    <w:p w:rsidR="0023766C" w:rsidRPr="005A007F" w:rsidRDefault="0023766C" w:rsidP="0023766C">
      <w:pPr>
        <w:tabs>
          <w:tab w:val="left" w:pos="426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11) pomocy socjalnej; </w:t>
      </w:r>
    </w:p>
    <w:p w:rsidR="0023766C" w:rsidRDefault="0023766C" w:rsidP="0023766C">
      <w:pPr>
        <w:tabs>
          <w:tab w:val="left" w:pos="426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12) poszanowania przekonań religijnych; poszanowania swej godności i nietykalności osobistej.</w:t>
      </w:r>
    </w:p>
    <w:p w:rsidR="0023766C" w:rsidRPr="006937DE" w:rsidRDefault="0023766C" w:rsidP="0023766C">
      <w:pPr>
        <w:tabs>
          <w:tab w:val="left" w:pos="426"/>
        </w:tabs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45</w:t>
      </w:r>
    </w:p>
    <w:p w:rsidR="0023766C" w:rsidRPr="005A007F" w:rsidRDefault="0023766C" w:rsidP="0023766C">
      <w:pPr>
        <w:tabs>
          <w:tab w:val="left" w:pos="426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>Dyrektor Szkoły niezwłocznie podejmuje działania w przypadku powzięcia  informacji o naruszeniu  praw ucznia, a w szczególności:</w:t>
      </w:r>
    </w:p>
    <w:p w:rsidR="0023766C" w:rsidRPr="005A007F" w:rsidRDefault="0023766C" w:rsidP="0023766C">
      <w:pPr>
        <w:tabs>
          <w:tab w:val="left" w:pos="426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 przeprowadza postępowanie wyjaśniające mające na celu mi.in. ustalenie podmiotów odpowiedzialnych za naruszenie oraz przyczyny i skutki  tego naruszenia;</w:t>
      </w:r>
    </w:p>
    <w:p w:rsidR="0023766C" w:rsidRPr="005A007F" w:rsidRDefault="0023766C" w:rsidP="0023766C">
      <w:pPr>
        <w:tabs>
          <w:tab w:val="left" w:pos="426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zapewnia wsparcie uczniowi, którego prawa zostały naruszone;</w:t>
      </w:r>
    </w:p>
    <w:p w:rsidR="0023766C" w:rsidRPr="005A007F" w:rsidRDefault="0023766C" w:rsidP="0023766C">
      <w:pPr>
        <w:tabs>
          <w:tab w:val="left" w:pos="426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dąży do wyeliminowania skutków naruszenia.</w:t>
      </w:r>
    </w:p>
    <w:p w:rsidR="0023766C" w:rsidRPr="005A007F" w:rsidRDefault="0023766C" w:rsidP="0023766C">
      <w:pPr>
        <w:tabs>
          <w:tab w:val="left" w:pos="426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2. Każdy uczeń, którego prawo zostało naruszone ma prawo złożyć skargę do dyrektora szkoły. </w:t>
      </w:r>
    </w:p>
    <w:p w:rsidR="0023766C" w:rsidRPr="005A007F" w:rsidRDefault="0023766C" w:rsidP="0023766C">
      <w:pPr>
        <w:tabs>
          <w:tab w:val="left" w:pos="426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3. Organ rozpatrujący skargę zobowiązany jest do jej rzetelnego rozpatrzenia w miarę najkrótszym terminie, jednak nie dłuższym, niż 14 dni. Jeśli dotrzymanie tego terminu nie jest możliwe z powodów wynikających ze stopnia zawiłości sprawy lub okoliczności niezależnych od organu organ może wydłużyć termin do rozpatrzenia  sprawy informując o tym składającego skargę oraz podając powód wydłużenia terminu. </w:t>
      </w:r>
    </w:p>
    <w:p w:rsidR="0023766C" w:rsidRPr="005A007F" w:rsidRDefault="0023766C" w:rsidP="0023766C">
      <w:pPr>
        <w:tabs>
          <w:tab w:val="left" w:pos="426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4. Organ rozpatrujący skargę zobowiązany jest dołożyć wszelkich starań, aby strona składająca skargę nie poniosła negatywnych konsekwencji związanych ze złożeniem skargi,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A007F">
        <w:rPr>
          <w:rFonts w:ascii="Times New Roman" w:eastAsia="Times New Roman" w:hAnsi="Times New Roman" w:cs="Times New Roman"/>
          <w:sz w:val="24"/>
          <w:szCs w:val="24"/>
        </w:rPr>
        <w:t>w szczególności zapewnić, żeby fakt złożenia skargi nie został ujawniony bez zgody skarżącego, chyba, że co innego wynika z przepisów prawa powszechnie obowiązującego oraz zapewnić stronie skarżącej anonimowość, chyba, że ujawnienie tożsamości skarżącego jest niezbędnie konieczne do rozpatrzenia skargi i wyeliminowania naruszeń praw ucznia.</w:t>
      </w:r>
    </w:p>
    <w:p w:rsidR="0023766C" w:rsidRPr="005A007F" w:rsidRDefault="0023766C" w:rsidP="0023766C">
      <w:pPr>
        <w:tabs>
          <w:tab w:val="left" w:pos="426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Bookmark8"/>
      <w:r w:rsidRPr="005A007F">
        <w:rPr>
          <w:rFonts w:ascii="Times New Roman" w:eastAsia="Times New Roman" w:hAnsi="Times New Roman" w:cs="Times New Roman"/>
          <w:sz w:val="24"/>
          <w:szCs w:val="24"/>
        </w:rPr>
        <w:t>§ 46</w:t>
      </w:r>
    </w:p>
    <w:bookmarkEnd w:id="7"/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1. Uczniowie są zobowiązani do: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udziału w obowiązkowych zajęciach edukacyjnych i zadeklarowanych przez nich dodatkowych zajęciach edukacyjnych;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punktualnego i systematycznego uczęszczania na zajęcia , o których mowa w pkt 1);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3) przebywania w czasie zajęć edukacyjnych i przerw między nimi pod nadzorem nauczyciela; po dzwonku uczeń ma obowiązek oczekiwać na nauczyciela w ławce, za wyjątkiem wyłączonych z tego </w:t>
      </w:r>
      <w:proofErr w:type="spellStart"/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sal</w:t>
      </w:r>
      <w:proofErr w:type="spellEnd"/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bookmarkStart w:id="8" w:name="Bookmark9"/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Do obowiązków ucznia w zakresie właściwego zachowania podczas zajęć edukacyjnych należy: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1) przestrzeganie poleceń nauczyciela w zakresie bezpiecznej i higienicznej organizacji pracy;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2) zakaz samowolnego opuszczania sali lekcyjnej, szkoły lub innego miejsca, w którym odbywają się zajęcia; </w:t>
      </w:r>
      <w:bookmarkEnd w:id="8"/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rzetelne przygotowywanie się do zajęć i szanowanie książek i podręczników;</w:t>
      </w:r>
    </w:p>
    <w:p w:rsidR="006B58B0" w:rsidRPr="005371C7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4) </w:t>
      </w: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aktywne uczestnictwo w pracy grupowej, wypełnianie w niej powierzonych ról;</w:t>
      </w:r>
    </w:p>
    <w:p w:rsidR="0023766C" w:rsidRPr="005371C7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</w:pPr>
      <w:r w:rsidRPr="00537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</w:t>
      </w:r>
      <w:bookmarkStart w:id="9" w:name="Bookmark10"/>
      <w:r w:rsidRPr="00537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371C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 xml:space="preserve"> W zakresie usprawiedliwiania nieobecności na zajęciach edukacyjnych uczniowie są zobowiązani do przestrzegania  następujących zasad:  </w:t>
      </w:r>
    </w:p>
    <w:p w:rsidR="0023766C" w:rsidRPr="005371C7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</w:pPr>
      <w:r w:rsidRPr="005371C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>1) uprawnionymi do złożenia wniosku o usprawiedliwienie nieobecności są rodzice uczniów;</w:t>
      </w:r>
    </w:p>
    <w:p w:rsidR="0023766C" w:rsidRPr="005371C7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</w:pPr>
      <w:r w:rsidRPr="005371C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 xml:space="preserve">2) wniosek o usprawiedliwienie nieobecności składa się w terminie do 7 dni po powrocie  </w:t>
      </w:r>
      <w:r w:rsidRPr="005371C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br/>
        <w:t>w formie pisemnej lub elektronicznej do wychowawcy klasy przez moduł wiadomości w dzienniku elektronicznym z zachowaniem informacji ze wzoru zamieszczonego na stronie internetowej szkoły;</w:t>
      </w:r>
    </w:p>
    <w:p w:rsidR="0023766C" w:rsidRPr="005371C7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</w:pPr>
      <w:r w:rsidRPr="005371C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 xml:space="preserve">3) wniosek może zostać rozpatrzony przez wychowawcę negatywnie, jeśli złożony jest po terminie i  przez inny podmiot, niż uprawniony lub istnieją przesłanki świadczące o niezasadnej nieobecności; </w:t>
      </w:r>
    </w:p>
    <w:p w:rsidR="0023766C" w:rsidRPr="005371C7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</w:pPr>
      <w:r w:rsidRPr="005371C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>4) na odrzucenie wniosku wnioskodawcy służy skarga do dyrektora szkoły złożona w terminie 2 dni.</w:t>
      </w:r>
    </w:p>
    <w:p w:rsidR="0023766C" w:rsidRPr="005371C7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</w:pPr>
      <w:r w:rsidRPr="005371C7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>3a. Dyrektor rozpatrując skargę może ją odrzucić lub uwzględnić zobowiązując wychowawcę klasy do usprawiedliwienia nieobecności. Decyzja Dyrektora jest ostateczna.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kern w:val="1"/>
          <w:sz w:val="24"/>
          <w:szCs w:val="24"/>
        </w:rPr>
        <w:t>3b. W przypadku konieczności zwolnienia w trakcie zajęć wymagany jest pisemny lub elektroniczny wniosek rodzica, a w sytuacjach nagłych dodatkowo informacja telefoniczna.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3c. W przypadku samowolnego opuszczenia szkoły godziny nieobecności pozostają, jako nieusprawiedliwione;</w:t>
      </w:r>
      <w:bookmarkStart w:id="10" w:name="_Hlk175862640"/>
      <w:bookmarkEnd w:id="9"/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Bookmark11"/>
      <w:bookmarkEnd w:id="10"/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4.Do obowiązków ucznia w zakresie przestrzegania zasad ubierania się na terenie szkoły należy: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na co dzień ucznia obowiązuje dbanie o higienę osobistą; ubranie zgodne z przyjętymi normami społecznymi, z zastrzeżeniem, że niedozwolone jest noszenie stroju zawierającego elementy nawołujące do nienawiści, dyskryminujące lub sprzeczne z prawem, bądź stwarzające zagrożenie dla bezpieczeństwa innych uczniów; 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2) podczas uroczystości szkolnych związanych z obchodami świat państwowych, a także w dni szczególnie uroczyste np. rozpoczęcie, zakończenie roku szkolnego, , ślubowanie klas I, 11 listopada, egzaminy zewnętrzne itp. obowiązuje strój galowy: górna część stroju w kolorze białym /koszula lub bluzka/; dolna część stroju w kolorze granatowym, bądź czarnym/sukienka, spódnica, spodnie</w:t>
      </w:r>
      <w:bookmarkEnd w:id="11"/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uczeń zmienia obuwie przy wejściu do szkoły; na terenie szkoły obowiązuje obuwie na jasnej, antypoślizgowej podeszwie;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5. Uczeń jest zobowiązany do świadomego i odpowiedzialnego używania gadżetów elektronicznych na terenie szkoły , tj. telefonów komórkowych, smartfonów, cyfrowych aparatów fotograficznych, itp. 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1)przez świadome i odpowiedzialne używanie rozumie się: 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a) w uzasadnionych przypadkach po uzyskaniu zgody nauczyciela sprawującego opiekę, 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b) na wyraźne polecenie nauczyciela sprawującego opiekę, 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c) wykonywanie zdjęć tylko na wyraźną prośbę bądź po uzyskaniu zgody nauczyciela sprawującego opiekę, 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lastRenderedPageBreak/>
        <w:t>d) upublicznienie efektów używania gadżetów tj. filmów, nagrań, zdjęć tylko za zgodą zainteresowanych osób.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stwierdzenia naruszenia powyższych zasad i braku reakcji ucznia na uwagi uczeń </w:t>
      </w: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jest zobowiązany wyłączyć telefon</w:t>
      </w:r>
      <w:r w:rsidRPr="005A007F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 xml:space="preserve"> 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3) o sytuacji informowany jest telefonicznie rodzic. Za jego zgodą telefon schowany jest do szkolnego sejfu do czasu odbioru osobistego lub przez wskazaną przez niego osobę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4) szkoła nie ponosi żadnej odpowiedzialności za telefony komórkowe;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w pilnych sprawach  uczeń może skorzystać ze szkolnego  telefonu w sekretariacie szkoły z zastrzeżeniem w celach wychowawczych  że nie dotyczy to powtarzających się telefonów do rodziców z prośbą o przywiezienie zapomnianych materiałów, stroju na </w:t>
      </w:r>
      <w:proofErr w:type="spellStart"/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wych</w:t>
      </w:r>
      <w:proofErr w:type="spellEnd"/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fiz. itp., 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6.Do obowiązków ucznia w zakresie właściwego zachowania wobec nauczycieli i innych pracowników szkoły oraz pozostałych uczniów należy: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 poszanowanie godności każdego członka społeczności szkolnej oraz odnoszenie się do każdego z szacunkiem i w sposób niedyskryminujący;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zakaz stosowania przemocy fizycznej i psychicznej w stosunku do nauczycielek i nauczycieli, innych pracowników szkoły i uczniów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zakaz używania wulgaryzmów oraz słów powszechnie uznawanych za obraźliwe, jak również posługiwania się wulgarnymi gestami;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4) przestrzeganie zasad bezpieczeństwa podczas zajęć w szkole oraz w terenie, zgłaszanie nauczycielowi lub innym dorosłym w szkole wszelkich usterek i zagrożeń;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5) przestrzeganie zakazu wnoszenia na teren szkoły i używania niebezpiecznych przedmiotów oraz środków zagrażających zdrowiu i życiu;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6) przestrzeganie zakazu wnoszenia na teren szkoły i używania niebezpiecznych przedmiotów oraz środków zagrażających zdrowiu i życiu;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7) naprawienie wyrządzonej przez siebie szkody samodzielnie lub z pomocą swoich rodziców albo odkupienie zniszczonego mienia;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8) reagowanie na wszelkie akty przemocy – samodzielnie lub z pomocą innych osób, poprzez natychmiastowe zgłoszenie tego faktu nauczycielowi dyżurującemu, wychowawcy, dyrektorowi lub innemu pracownikowi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9)</w:t>
      </w:r>
      <w:bookmarkStart w:id="12" w:name="Bookmark12"/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 szanowanie pracy innych, w tym szanowanie jedzenia i dbania o mienie i czystość szkoły;</w:t>
      </w:r>
    </w:p>
    <w:bookmarkEnd w:id="12"/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10) zachowanie ciszy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, gdy </w:t>
      </w: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wymagają tego 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>miejsce i sytuacja;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233" w:rsidRDefault="008E7233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7233" w:rsidRDefault="008E7233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lastRenderedPageBreak/>
        <w:t>Rozdział 16</w:t>
      </w:r>
    </w:p>
    <w:p w:rsidR="0023766C" w:rsidRPr="005A007F" w:rsidRDefault="0023766C" w:rsidP="0023766C">
      <w:pPr>
        <w:spacing w:after="0" w:line="360" w:lineRule="auto"/>
        <w:ind w:right="19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Nagrody i kary</w:t>
      </w:r>
    </w:p>
    <w:p w:rsidR="0023766C" w:rsidRPr="005A007F" w:rsidRDefault="0023766C" w:rsidP="0023766C">
      <w:pPr>
        <w:spacing w:after="0" w:line="360" w:lineRule="auto"/>
        <w:ind w:right="19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§ 47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1.Uczeń może być nagrodzony za: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1) za rzetelną naukę i wzorowe zachowania;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2) pracę na rzecz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3) udział i osiągnięcia w olimpiadach, konkursach, zawodach;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4) godne reprezentowanie szkoły na zewnątrz;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5) aktywność w pracach społecznych 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6) wzorową frekwencję zespołową i indywidualną;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7) osiągnięcia sportowe;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2. Nagroda może być przyznana w następującej formie: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1) pochwała wychowawcy wobec klasy;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2) pochwała wychowawcy na forum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3) pochwała dyrektora wobec klasy;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4) pochwała dyrektora na forum szkoły;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5) nagroda rzeczowa, dyplom uznania lub puchar;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6) udział w wycieczce, biwaku, plenerze lub innej imprezie;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7) list pochwalny, gratulacyjny, podziękowanie pisemne dla ucznia i rodziców.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3. O przyznanej uczniowie nagrodzie wychowawca zawiadamia rodziców nagrodzonego ucznia.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4. Nagrodzony uczeń lub jego rodzice mogą wnieść zastrzeżenia do przyznanej nagrody. Zastrzeżenia wnosi się na piśmie lub ustnie do protokołu przyjęcia zastrzeżeń.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5. Zastrzeżenia, o których mowa w ust. 4 rozpatruje Dyrektor;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6.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Wyróżnianie uczniów, którzy uzyskali najwyższe roczne oceny klasyfikacyjne: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1) Rada pedagogiczna przyznaje Tytuł Super Absolwenta Roku uczniowi, który: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a) 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na świadectwie ukończenia szkoły podstawowej ma średnią w klasie min. 5,5 i wzorowe zachowanie </w:t>
      </w:r>
      <w:r w:rsidRPr="005A007F">
        <w:rPr>
          <w:rFonts w:ascii="Times New Roman" w:hAnsi="Times New Roman" w:cs="Times New Roman"/>
          <w:sz w:val="24"/>
          <w:szCs w:val="24"/>
        </w:rPr>
        <w:t>lub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na świadectwie ukończenia szkoły podstawowej ma wzorowe zachowanie i średnią min. 5,0 oraz </w:t>
      </w:r>
      <w:r w:rsidRPr="005A007F">
        <w:rPr>
          <w:rFonts w:ascii="Times New Roman" w:hAnsi="Times New Roman" w:cs="Times New Roman"/>
          <w:sz w:val="24"/>
          <w:szCs w:val="24"/>
        </w:rPr>
        <w:t xml:space="preserve">szczególne osiągnięcia w konkursach wiedzy, sportowych, bądź artystycznych, bądź 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Pr="005A007F">
        <w:rPr>
          <w:rFonts w:ascii="Times New Roman" w:eastAsia="Times New Roman" w:hAnsi="Times New Roman" w:cs="Times New Roman"/>
          <w:bCs/>
          <w:sz w:val="24"/>
          <w:szCs w:val="24"/>
        </w:rPr>
        <w:t xml:space="preserve">wzorem społecznika - 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>aktywnie działa na rzecz szkoły i środowiska, udziela się społecznie, np. akcje charytatywne, itp.; z własnej inicjatywy organizuje pomoc innym;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b) Absolwent Roku w klasach IV-VI otrzymał co najmniej bardzo dobrą ocenę zachowania, a w klasie VII- VIII – wzorową;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 Super Absolwent Roku zostaje wyróżniony w formie: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a) pochwałę Dyrektora Szkoły podczas zakończenia roku szkolnego;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dyplomu za tytuł „Super Absolwent Roku SP w </w:t>
      </w:r>
      <w:proofErr w:type="spellStart"/>
      <w:r w:rsidRPr="005A007F">
        <w:rPr>
          <w:rFonts w:ascii="Times New Roman" w:eastAsia="Times New Roman" w:hAnsi="Times New Roman" w:cs="Times New Roman"/>
          <w:sz w:val="24"/>
          <w:szCs w:val="24"/>
        </w:rPr>
        <w:t>Głębokiem</w:t>
      </w:r>
      <w:proofErr w:type="spellEnd"/>
      <w:r w:rsidRPr="005A00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c) wyróżnienia na stronie internetowej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3)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w klasie III tytuł: „SUPER-UCZEŃ” otrzymuje uczeń, który w bieżącym roku szkolnym: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a)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 osiągał przez cały rok bardzo wysokie wyniki edukacyjne;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b)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odnosił sukcesy w konkursach szkolnych i międzyszkolnych;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c)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prezentował wysoki poziom kultury osobistej i zachowanie będące wzorem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do naśladowania,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d)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>aktywnie uczestniczył w życiu klasy i szkoły.</w:t>
      </w:r>
    </w:p>
    <w:p w:rsidR="0023766C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48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 1. Poza konsekwencjami wynikającymi z oceniania wewnątrzszkolnego, za naruszenie dobra wspólnego i godności osobistej, notoryczne zaniedbywanie obowiązku nauki, naruszanie nietykalności osobistej, wulgarność i chuligaństwo, niszczenie mienia szkoły, wandalizm, palenie tytoniu, picie alkoholu, używanie narkotyków oraz inne naruszenia postanowień niniejszego Statutu lub czyny niezgodne z obowiązującym prawem uczeń może  ponieść następujące kary: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1) upomnienie ustne wychowawcy;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2) upomnienie ustne dyrektora szkoły z powiadomieniem wychowawcy, rodziców i pedagoga szkolnego;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3) pisemne upomnienie przez wychowawcę i zobowiązanie ucznia do poprawy z powiadomieniem rodziców;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4) nagana dyrektora z powiadomieniem wychowawcy, rodziców i pedagoga szkolnego;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 5) kara przeniesienia ucznia do równoległej klasy, o ile jest to możliwe;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6) wystosowanie przez dyrektora szkoły wniosku do kuratora oświaty o przeniesienie ucznia do innej szkoły.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2. Wychowawca ma obowiązek powiadomienia rodziców ucznia o zastosowanej wobec niego karze z podaniem przyczyn zastosowania takiego środka wychowawczego.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49</w:t>
      </w:r>
    </w:p>
    <w:p w:rsidR="0023766C" w:rsidRPr="005A007F" w:rsidRDefault="0023766C" w:rsidP="0023766C">
      <w:pPr>
        <w:tabs>
          <w:tab w:val="left" w:pos="408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 1.Przewiduje się następujący tryb odwoływania się od kary:</w:t>
      </w:r>
    </w:p>
    <w:p w:rsidR="0023766C" w:rsidRPr="005A007F" w:rsidRDefault="0023766C" w:rsidP="0023766C">
      <w:pPr>
        <w:tabs>
          <w:tab w:val="left" w:pos="408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 uczeń lub jego rodzice składają w terminie 3 dni od daty udzielenia kary odwołanie na piśmie do dyrektora szkoły za pośrednictwem organu, który karę nałożył,</w:t>
      </w:r>
    </w:p>
    <w:p w:rsidR="0023766C" w:rsidRPr="005A007F" w:rsidRDefault="0023766C" w:rsidP="0023766C">
      <w:pPr>
        <w:tabs>
          <w:tab w:val="left" w:pos="408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2) dyrektor rozpatruje odwołanie zespołowo przy udziale wychowawcy </w:t>
      </w:r>
    </w:p>
    <w:p w:rsidR="0023766C" w:rsidRPr="005A007F" w:rsidRDefault="0023766C" w:rsidP="0023766C">
      <w:pPr>
        <w:tabs>
          <w:tab w:val="left" w:pos="408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i przedstawiciela samorządu klasowego,</w:t>
      </w:r>
    </w:p>
    <w:p w:rsidR="0023766C" w:rsidRPr="005A007F" w:rsidRDefault="0023766C" w:rsidP="0023766C">
      <w:pPr>
        <w:tabs>
          <w:tab w:val="left" w:pos="408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lastRenderedPageBreak/>
        <w:t>3) zespół podejmuje decyzję o utrzymaniu kary, jeśli tryb jej udzielenia był zgodny ze statutem, a zachowanie ucznia naruszyło prawo szkolne,</w:t>
      </w:r>
    </w:p>
    <w:p w:rsidR="0023766C" w:rsidRPr="005A007F" w:rsidRDefault="0023766C" w:rsidP="0023766C">
      <w:pPr>
        <w:tabs>
          <w:tab w:val="left" w:pos="408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4) zespół anuluje karę jeśli udzielono jej niezgodnie ze statutem,</w:t>
      </w:r>
    </w:p>
    <w:p w:rsidR="0023766C" w:rsidRPr="005A007F" w:rsidRDefault="0023766C" w:rsidP="0023766C">
      <w:pPr>
        <w:tabs>
          <w:tab w:val="left" w:pos="408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5) od decyzji zespołu odwołanie nie przysługuje.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50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1. Przypadki w których dyrektor może wystąpić do Małopolskiego Kuratora Oświaty o przeniesienie ucznia do innej szkoły to</w:t>
      </w:r>
      <w:r w:rsidRPr="005A007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1) rażące naruszenia przez ucznia zasad współżycia społecznego, a w szczególności: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a) dokonania kradzieży, rozboju, pobicia lub zranienia człowieka;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b) podejmowanie działań i prezentowanie </w:t>
      </w:r>
      <w:proofErr w:type="spellStart"/>
      <w:r w:rsidRPr="005A007F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5A007F">
        <w:rPr>
          <w:rFonts w:ascii="Times New Roman" w:hAnsi="Times New Roman" w:cs="Times New Roman"/>
          <w:sz w:val="24"/>
          <w:szCs w:val="24"/>
        </w:rPr>
        <w:t xml:space="preserve"> mogących mieć demoralizujący wpływ na innych uczniów jak posiadanie, sprzedaż, rozprowadzanie lub zażywanie narkotyków lub środków psychoaktywnych, posiadanie lub spożycie alkoholu na terenie szkoły lub w czasie zajęć pozalekcyjnych i pozaszkolnych;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 c) przebywanie na zajęciach szkolnych w stanie nietrzeźwym lub pod wpływem środków odurzających;</w:t>
      </w: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d) dopuszczanie się przez ucznia aktów wandalizmu;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>e) postępowanie uwłaczające godności własnej ucznia lub innych członków społeczności szkolnej lub też godzącego w dobre imię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 f)  nielegalne wykorzystanie nagrania fragmentu lub całości przebiegu lekcji lub innych zajęć szkolnych w Internecie i innych środkach masowego przekazu;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hAnsi="Times New Roman" w:cs="Times New Roman"/>
          <w:sz w:val="24"/>
          <w:szCs w:val="24"/>
        </w:rPr>
        <w:t xml:space="preserve"> g) wielokrotne opuszczanie przez ucznia obowiązkowych zajęć bez usprawiedliwienia, mimo podjętych przez szkołę działań wychowawczych;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h) wszelkie działania naprawcze zastosowane wobec tego ucznia i jego rodziny, wielokrotnie podejmowane, udokumentowane, nie przynoszą poprawy w obszarze zagrożeń dla zdrowia i życia;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i) wyczerpania działań wychowawczych i dyscyplinujących ze stosowaniem kar włącznie i brakiem poprawy zachowania ucznia;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2. Przed wystąpieniem z wnioskiem o przeniesienie ucznia do innej szkoły Dyrektor może zasięgnąć opinii Rady Pedagogicznej.</w:t>
      </w:r>
    </w:p>
    <w:p w:rsidR="0023766C" w:rsidRPr="005A007F" w:rsidRDefault="0023766C" w:rsidP="0023766C">
      <w:pPr>
        <w:keepNext/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Rozdział 17</w:t>
      </w:r>
    </w:p>
    <w:p w:rsidR="0023766C" w:rsidRPr="005A007F" w:rsidRDefault="0023766C" w:rsidP="0023766C">
      <w:pPr>
        <w:keepNext/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/>
          <w:sz w:val="24"/>
          <w:szCs w:val="24"/>
        </w:rPr>
        <w:t>Prawa i obowiązki rodziców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51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1.  Rodzice mają prawo do: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1) znajomości zadań i zamierzeń dydaktycznych w danej  klasie i w szkole;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5A007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znajomości wewnętrznych zasad oceniania;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lastRenderedPageBreak/>
        <w:t>3) uzyskania informacji i porad w sprawie wychowania i dalszego kształcenia dziecka;</w:t>
      </w:r>
    </w:p>
    <w:p w:rsidR="0023766C" w:rsidRPr="005A007F" w:rsidRDefault="0023766C" w:rsidP="0023766C">
      <w:pPr>
        <w:tabs>
          <w:tab w:val="left" w:pos="851"/>
        </w:tabs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4) uzyskania bieżącej i rzetelnej informacji na temat swojego dziecka, jego zachowania, rozwoju, postępów w nauce oraz trudności;</w:t>
      </w:r>
    </w:p>
    <w:p w:rsidR="0023766C" w:rsidRPr="005A007F" w:rsidRDefault="0023766C" w:rsidP="0023766C">
      <w:pPr>
        <w:tabs>
          <w:tab w:val="left" w:pos="851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5) (</w:t>
      </w: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uchylony);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6) wyrażania i przekazywania dyrektorowi opinii na temat pracy szkoły;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7) (uchylony);</w:t>
      </w:r>
    </w:p>
    <w:p w:rsidR="00E6134E" w:rsidRDefault="0023766C" w:rsidP="002C01D4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>8) (uchylony);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§ 52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1.Rodzice mają obowiązek: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1)(uchylony);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 wychowywać swoje dzieci w sposób odpowiedzialny, z poszanowaniem godności dziecka;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3) wspierać dziecko w realizacji zadań edukacyjnych;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4) zapewnić regularne uczęszczanie dziecka na zajęcia szkolne;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5) (uchylony)</w:t>
      </w: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w trosce o bezpieczeństwo dziecka zgłaszać telefonicznie w przeddzień lub w tym samym dniu przed lekcjami, że dziecko będzie nieobecne w szkole;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7) kontaktować się z wychowawcą lub nauczycielami przedmiotów w sprawie postępów dziecka  w nauce i zachowaniu;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8) przestrzegać zasad współpracy ze szkołą;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9) (uchylony);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10) zapewnić dziecku warunki umożliwiające przygotowywanie się  do zajęć;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11) informować szkołę o sprawach mogących mieć wpływ na naukę i zachowanie dziecka;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12) zapewnić bezpieczeństwo w drodze do i ze szkoły dzieciom do lat 7;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sz w:val="24"/>
          <w:szCs w:val="24"/>
        </w:rPr>
        <w:t>13)</w:t>
      </w: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 angażować się  jako partnerzy w działania szkoły, brać aktywny udział w wyborach do rad klasowych i rady rodziców;</w:t>
      </w:r>
    </w:p>
    <w:p w:rsidR="0023766C" w:rsidRPr="005A007F" w:rsidRDefault="0023766C" w:rsidP="0023766C">
      <w:pPr>
        <w:keepNext/>
        <w:spacing w:after="0" w:line="36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Rozdział 18</w:t>
      </w:r>
    </w:p>
    <w:p w:rsidR="0023766C" w:rsidRPr="005A007F" w:rsidRDefault="0023766C" w:rsidP="0023766C">
      <w:pPr>
        <w:keepNext/>
        <w:spacing w:after="0" w:line="360" w:lineRule="auto"/>
        <w:ind w:right="1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b/>
          <w:sz w:val="24"/>
          <w:szCs w:val="24"/>
        </w:rPr>
        <w:t>Postanowienia końcowe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sz w:val="24"/>
          <w:szCs w:val="24"/>
        </w:rPr>
        <w:t>§ 53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  Szkoła używa pieczęci urzędowej zgodnie z odrębnymi przepisami.</w:t>
      </w:r>
    </w:p>
    <w:p w:rsidR="008E7233" w:rsidRDefault="008E7233" w:rsidP="002C01D4">
      <w:pPr>
        <w:spacing w:after="0" w:line="360" w:lineRule="auto"/>
        <w:ind w:right="19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sz w:val="24"/>
          <w:szCs w:val="24"/>
        </w:rPr>
        <w:t>§ 54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 1. Szkoła wypracowuje własny ceremoniał szkolny.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1) ślubowanie klasy pierwszej;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2) pożegnanie najstarszej klasy.</w:t>
      </w:r>
    </w:p>
    <w:p w:rsidR="0023766C" w:rsidRPr="005A007F" w:rsidRDefault="0023766C" w:rsidP="008E7233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lastRenderedPageBreak/>
        <w:t>2. Szkoła może posiadać swój własny sztandar.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sz w:val="24"/>
          <w:szCs w:val="24"/>
        </w:rPr>
        <w:t>§ 55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1. Szkoła prowadzi i przechowuje dokumentację zgodnie z odrębnymi przepisami.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2. Zasady gospodarki finansowej szkoły określają odrębne przepisy.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 xml:space="preserve">3. Zmiany w statucie szkoły mogą być dokonane </w:t>
      </w:r>
      <w:r w:rsidR="00441DED">
        <w:rPr>
          <w:rFonts w:ascii="Times New Roman" w:eastAsia="Calibri" w:hAnsi="Times New Roman" w:cs="Times New Roman"/>
          <w:sz w:val="24"/>
          <w:szCs w:val="24"/>
        </w:rPr>
        <w:t>m.in. z powodu zmiany przepisów; w przypadku konieczności wprowadzenia nowych rozwiązań związanych z funkcjonowaniem szkoły i jej społeczności.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Calibri" w:hAnsi="Times New Roman" w:cs="Times New Roman"/>
          <w:sz w:val="24"/>
          <w:szCs w:val="24"/>
        </w:rPr>
        <w:t>4. (uchylony).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5. Dyrektor wprowadzając zmiany na podstawie uchwał Rady Pedagogicznej może  publikować tekst jednolity Statutu.</w:t>
      </w:r>
    </w:p>
    <w:p w:rsidR="0023766C" w:rsidRPr="005A007F" w:rsidRDefault="0023766C" w:rsidP="0023766C">
      <w:pPr>
        <w:tabs>
          <w:tab w:val="left" w:pos="720"/>
        </w:tabs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6. Dyrektor zapewnia wszystkim członkom społeczności lokalnej możliwość zapoznania się ze statutem: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1) statut jest opublikowany w formie pisemnej i elektronicznej;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2) aktualny statut jest dostępny w sekretariacie, bibliotece szkolnej;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>3) wychowawcy i nauczyciele zaznajamiają uczniów z odpowiednimi fragmentami statutu szkoły</w:t>
      </w:r>
      <w:r w:rsidRPr="005A007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07F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5A007F">
        <w:rPr>
          <w:rFonts w:ascii="Times New Roman" w:hAnsi="Times New Roman" w:cs="Times New Roman"/>
          <w:sz w:val="24"/>
          <w:szCs w:val="24"/>
        </w:rPr>
        <w:t>Dyrektor Szkoły posiada prawo do edycji informacji i administrowania treściami na karcie kontaktowej prowadzonej w ramach Katalogu Podmiotów Publicznych Biuletynu Informacji Publicznej.</w:t>
      </w:r>
    </w:p>
    <w:p w:rsidR="0023766C" w:rsidRPr="005A007F" w:rsidRDefault="0023766C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bCs/>
          <w:sz w:val="24"/>
          <w:szCs w:val="24"/>
        </w:rPr>
        <w:t>§56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Sprawy ujęte w niniejszym statucie  regulują obowiązujące przepisy prawa, w szczególności 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1)„Ustawa o systemie oświaty” z dn. 7 września 1991 r.  tekst ujednolicony </w:t>
      </w:r>
      <w:r w:rsidRPr="005A007F">
        <w:rPr>
          <w:rFonts w:ascii="Times New Roman" w:hAnsi="Times New Roman" w:cs="Times New Roman"/>
          <w:sz w:val="24"/>
          <w:szCs w:val="24"/>
        </w:rPr>
        <w:t>(Dz. U. z 2024 r. poz. 750 i 854)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hAnsi="Times New Roman" w:cs="Times New Roman"/>
          <w:color w:val="000000"/>
          <w:sz w:val="24"/>
          <w:szCs w:val="24"/>
        </w:rPr>
        <w:t>2) Ustawa Prawo Oświatowe</w:t>
      </w:r>
      <w:r w:rsidRPr="005A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(Dz. U. z 2024 r. poz. </w:t>
      </w:r>
      <w:hyperlink r:id="rId7" w:history="1">
        <w:r w:rsidRPr="005A007F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737</w:t>
        </w:r>
      </w:hyperlink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hyperlink r:id="rId8" w:history="1">
        <w:r w:rsidRPr="005A007F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854</w:t>
        </w:r>
      </w:hyperlink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) z </w:t>
      </w:r>
      <w:proofErr w:type="spellStart"/>
      <w:r w:rsidRPr="005A007F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5A007F">
        <w:rPr>
          <w:rFonts w:ascii="Times New Roman" w:hAnsi="Times New Roman" w:cs="Times New Roman"/>
          <w:color w:val="000000"/>
          <w:sz w:val="24"/>
          <w:szCs w:val="24"/>
        </w:rPr>
        <w:t>. zm.</w:t>
      </w: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Karta Nauczyciela z dnia 26 stycznia 1982 r. </w:t>
      </w:r>
      <w:r w:rsidRPr="005A007F">
        <w:rPr>
          <w:rFonts w:ascii="Times New Roman" w:hAnsi="Times New Roman" w:cs="Times New Roman"/>
          <w:sz w:val="24"/>
          <w:szCs w:val="24"/>
        </w:rPr>
        <w:t>(Dz. U. z 2024 r. poz. 986)</w:t>
      </w:r>
      <w:r w:rsidRPr="005A007F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5A007F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5A007F">
        <w:rPr>
          <w:rFonts w:ascii="Times New Roman" w:hAnsi="Times New Roman" w:cs="Times New Roman"/>
          <w:color w:val="000000"/>
          <w:sz w:val="24"/>
          <w:szCs w:val="24"/>
        </w:rPr>
        <w:t>. zm.</w:t>
      </w:r>
      <w:r w:rsidRPr="005A007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3) Konwencja  o  Prawach  Dziecka   z dnia 20 listopada 1989 r. (Dz. U. z 1991 r. Nr 120, poz. 526 ze zmianami);</w:t>
      </w:r>
    </w:p>
    <w:p w:rsidR="0023766C" w:rsidRPr="005A007F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07F">
        <w:rPr>
          <w:rFonts w:ascii="Times New Roman" w:eastAsia="Calibri" w:hAnsi="Times New Roman" w:cs="Times New Roman"/>
          <w:color w:val="000000"/>
          <w:sz w:val="24"/>
          <w:szCs w:val="24"/>
        </w:rPr>
        <w:t>4) Akty wykonawcze do ustaw.</w:t>
      </w:r>
    </w:p>
    <w:p w:rsidR="002C01D4" w:rsidRDefault="002C01D4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23766C" w:rsidRPr="00E6134E" w:rsidRDefault="00223775" w:rsidP="0023766C">
      <w:pPr>
        <w:spacing w:after="0" w:line="360" w:lineRule="auto"/>
        <w:ind w:right="19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§ 57</w:t>
      </w:r>
    </w:p>
    <w:p w:rsidR="0023766C" w:rsidRPr="00E6134E" w:rsidRDefault="0023766C" w:rsidP="0023766C">
      <w:pPr>
        <w:spacing w:after="0" w:line="360" w:lineRule="auto"/>
        <w:ind w:right="1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3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Niniejszy statut </w:t>
      </w:r>
      <w:r w:rsidR="002237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ze zmianami przyjętymi uchwałą rady pedagogicznej nr 02/25/26 z dnia 28.08. 2025r. wchodzi w życie z dniem </w:t>
      </w:r>
      <w:r w:rsidR="003A2359" w:rsidRPr="00E613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 września 2025r.</w:t>
      </w:r>
    </w:p>
    <w:p w:rsidR="0023766C" w:rsidRPr="005371C7" w:rsidRDefault="0023766C" w:rsidP="0023766C">
      <w:pPr>
        <w:spacing w:after="0" w:line="360" w:lineRule="auto"/>
        <w:ind w:right="19"/>
        <w:rPr>
          <w:rFonts w:ascii="Times New Roman" w:hAnsi="Times New Roman" w:cs="Times New Roman"/>
          <w:color w:val="FF0000"/>
          <w:sz w:val="32"/>
          <w:szCs w:val="32"/>
        </w:rPr>
      </w:pPr>
    </w:p>
    <w:p w:rsidR="0077279C" w:rsidRDefault="0077279C"/>
    <w:sectPr w:rsidR="0077279C" w:rsidSect="0023766C">
      <w:headerReference w:type="default" r:id="rId9"/>
      <w:footerReference w:type="default" r:id="rId10"/>
      <w:pgSz w:w="11906" w:h="16838"/>
      <w:pgMar w:top="1417" w:right="849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58" w:rsidRDefault="00B32C58">
      <w:pPr>
        <w:spacing w:after="0" w:line="240" w:lineRule="auto"/>
      </w:pPr>
      <w:r>
        <w:separator/>
      </w:r>
    </w:p>
  </w:endnote>
  <w:endnote w:type="continuationSeparator" w:id="0">
    <w:p w:rsidR="00B32C58" w:rsidRDefault="00B3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C58" w:rsidRDefault="00B32C5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D17E6">
      <w:rPr>
        <w:noProof/>
      </w:rPr>
      <w:t>20</w:t>
    </w:r>
    <w:r>
      <w:fldChar w:fldCharType="end"/>
    </w:r>
  </w:p>
  <w:p w:rsidR="00B32C58" w:rsidRDefault="00B32C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58" w:rsidRDefault="00B32C58">
      <w:pPr>
        <w:spacing w:after="0" w:line="240" w:lineRule="auto"/>
      </w:pPr>
      <w:r>
        <w:separator/>
      </w:r>
    </w:p>
  </w:footnote>
  <w:footnote w:type="continuationSeparator" w:id="0">
    <w:p w:rsidR="00B32C58" w:rsidRDefault="00B3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C58" w:rsidRDefault="00B32C58">
    <w:pPr>
      <w:pStyle w:val="Nagwek"/>
      <w:jc w:val="center"/>
    </w:pPr>
  </w:p>
  <w:p w:rsidR="00B32C58" w:rsidRDefault="00B32C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24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bCs/>
        <w:sz w:val="24"/>
        <w:szCs w:val="24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24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strike w:val="0"/>
        <w:dstrike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color w:val="00000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97624BB"/>
    <w:multiLevelType w:val="hybridMultilevel"/>
    <w:tmpl w:val="1FAC7E12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66A89"/>
    <w:multiLevelType w:val="hybridMultilevel"/>
    <w:tmpl w:val="CB38D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86E2F"/>
    <w:multiLevelType w:val="hybridMultilevel"/>
    <w:tmpl w:val="C8E46DE2"/>
    <w:lvl w:ilvl="0" w:tplc="0CB00766">
      <w:start w:val="1"/>
      <w:numFmt w:val="decimal"/>
      <w:lvlText w:val="%1)"/>
      <w:lvlJc w:val="left"/>
      <w:pPr>
        <w:ind w:left="23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950" w:hanging="360"/>
      </w:pPr>
    </w:lvl>
    <w:lvl w:ilvl="2" w:tplc="0415001B" w:tentative="1">
      <w:start w:val="1"/>
      <w:numFmt w:val="lowerRoman"/>
      <w:lvlText w:val="%3."/>
      <w:lvlJc w:val="right"/>
      <w:pPr>
        <w:ind w:left="1670" w:hanging="180"/>
      </w:pPr>
    </w:lvl>
    <w:lvl w:ilvl="3" w:tplc="0415000F" w:tentative="1">
      <w:start w:val="1"/>
      <w:numFmt w:val="decimal"/>
      <w:lvlText w:val="%4."/>
      <w:lvlJc w:val="left"/>
      <w:pPr>
        <w:ind w:left="2390" w:hanging="360"/>
      </w:pPr>
    </w:lvl>
    <w:lvl w:ilvl="4" w:tplc="04150019" w:tentative="1">
      <w:start w:val="1"/>
      <w:numFmt w:val="lowerLetter"/>
      <w:lvlText w:val="%5."/>
      <w:lvlJc w:val="left"/>
      <w:pPr>
        <w:ind w:left="3110" w:hanging="360"/>
      </w:pPr>
    </w:lvl>
    <w:lvl w:ilvl="5" w:tplc="0415001B" w:tentative="1">
      <w:start w:val="1"/>
      <w:numFmt w:val="lowerRoman"/>
      <w:lvlText w:val="%6."/>
      <w:lvlJc w:val="right"/>
      <w:pPr>
        <w:ind w:left="3830" w:hanging="180"/>
      </w:pPr>
    </w:lvl>
    <w:lvl w:ilvl="6" w:tplc="0415000F" w:tentative="1">
      <w:start w:val="1"/>
      <w:numFmt w:val="decimal"/>
      <w:lvlText w:val="%7."/>
      <w:lvlJc w:val="left"/>
      <w:pPr>
        <w:ind w:left="4550" w:hanging="360"/>
      </w:pPr>
    </w:lvl>
    <w:lvl w:ilvl="7" w:tplc="04150019" w:tentative="1">
      <w:start w:val="1"/>
      <w:numFmt w:val="lowerLetter"/>
      <w:lvlText w:val="%8."/>
      <w:lvlJc w:val="left"/>
      <w:pPr>
        <w:ind w:left="5270" w:hanging="360"/>
      </w:pPr>
    </w:lvl>
    <w:lvl w:ilvl="8" w:tplc="0415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9" w15:restartNumberingAfterBreak="0">
    <w:nsid w:val="3F350C20"/>
    <w:multiLevelType w:val="hybridMultilevel"/>
    <w:tmpl w:val="BB7C1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6C"/>
    <w:rsid w:val="000A63D7"/>
    <w:rsid w:val="000D7B12"/>
    <w:rsid w:val="001009A3"/>
    <w:rsid w:val="00114EEA"/>
    <w:rsid w:val="00124B1F"/>
    <w:rsid w:val="001879A6"/>
    <w:rsid w:val="001A6D2D"/>
    <w:rsid w:val="002006AC"/>
    <w:rsid w:val="002056A4"/>
    <w:rsid w:val="00223775"/>
    <w:rsid w:val="0023766C"/>
    <w:rsid w:val="00271F03"/>
    <w:rsid w:val="00273DA5"/>
    <w:rsid w:val="002B2F14"/>
    <w:rsid w:val="002C01D4"/>
    <w:rsid w:val="002E3DBA"/>
    <w:rsid w:val="002F409B"/>
    <w:rsid w:val="00312A29"/>
    <w:rsid w:val="003137D6"/>
    <w:rsid w:val="0036460C"/>
    <w:rsid w:val="00365469"/>
    <w:rsid w:val="003A2359"/>
    <w:rsid w:val="003D6D99"/>
    <w:rsid w:val="00441DED"/>
    <w:rsid w:val="00463AB9"/>
    <w:rsid w:val="004C2851"/>
    <w:rsid w:val="0053041A"/>
    <w:rsid w:val="005371C7"/>
    <w:rsid w:val="00557BF9"/>
    <w:rsid w:val="00586B24"/>
    <w:rsid w:val="005E7A99"/>
    <w:rsid w:val="00600245"/>
    <w:rsid w:val="00645E0F"/>
    <w:rsid w:val="00664CF4"/>
    <w:rsid w:val="006B58B0"/>
    <w:rsid w:val="006D17D5"/>
    <w:rsid w:val="006D17E6"/>
    <w:rsid w:val="006F034A"/>
    <w:rsid w:val="007050F8"/>
    <w:rsid w:val="0077279C"/>
    <w:rsid w:val="007C6263"/>
    <w:rsid w:val="007D180C"/>
    <w:rsid w:val="0080161B"/>
    <w:rsid w:val="0089024C"/>
    <w:rsid w:val="008E7233"/>
    <w:rsid w:val="009201CE"/>
    <w:rsid w:val="009B0816"/>
    <w:rsid w:val="009B20EB"/>
    <w:rsid w:val="009D32F1"/>
    <w:rsid w:val="009E44BC"/>
    <w:rsid w:val="009E7476"/>
    <w:rsid w:val="00A019EA"/>
    <w:rsid w:val="00A612CF"/>
    <w:rsid w:val="00AA106E"/>
    <w:rsid w:val="00B11BF7"/>
    <w:rsid w:val="00B32C58"/>
    <w:rsid w:val="00B76946"/>
    <w:rsid w:val="00B879E4"/>
    <w:rsid w:val="00BB35D3"/>
    <w:rsid w:val="00C22955"/>
    <w:rsid w:val="00C36935"/>
    <w:rsid w:val="00C514C4"/>
    <w:rsid w:val="00C906C2"/>
    <w:rsid w:val="00CF53CE"/>
    <w:rsid w:val="00D0012C"/>
    <w:rsid w:val="00D21E85"/>
    <w:rsid w:val="00D53315"/>
    <w:rsid w:val="00DD03C4"/>
    <w:rsid w:val="00E11F7B"/>
    <w:rsid w:val="00E32F25"/>
    <w:rsid w:val="00E41B86"/>
    <w:rsid w:val="00E56C1F"/>
    <w:rsid w:val="00E6134E"/>
    <w:rsid w:val="00E64EB1"/>
    <w:rsid w:val="00E660BB"/>
    <w:rsid w:val="00EA7AE7"/>
    <w:rsid w:val="00F16EAE"/>
    <w:rsid w:val="00F23F57"/>
    <w:rsid w:val="00F5654C"/>
    <w:rsid w:val="00F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28DE"/>
  <w15:chartTrackingRefBased/>
  <w15:docId w15:val="{E2517491-0952-4276-A0E8-8C3B49E6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66C"/>
    <w:pPr>
      <w:suppressAutoHyphens/>
      <w:spacing w:line="254" w:lineRule="auto"/>
    </w:pPr>
    <w:rPr>
      <w:rFonts w:ascii="Calibri" w:eastAsia="SimSu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37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237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23766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237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3766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3766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2376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23766C"/>
    <w:rPr>
      <w:rFonts w:ascii="Calibri" w:eastAsiaTheme="majorEastAsia" w:hAnsi="Calibri" w:cstheme="majorBidi"/>
      <w:color w:val="2E74B5" w:themeColor="accent1" w:themeShade="BF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23766C"/>
    <w:rPr>
      <w:rFonts w:ascii="Calibri" w:eastAsiaTheme="majorEastAsia" w:hAnsi="Calibri" w:cstheme="majorBidi"/>
      <w:i/>
      <w:iCs/>
      <w:color w:val="2E74B5" w:themeColor="accent1" w:themeShade="BF"/>
      <w:lang w:eastAsia="ar-SA"/>
    </w:rPr>
  </w:style>
  <w:style w:type="character" w:customStyle="1" w:styleId="Nagwek5Znak">
    <w:name w:val="Nagłówek 5 Znak"/>
    <w:basedOn w:val="Domylnaczcionkaakapitu"/>
    <w:link w:val="Nagwek5"/>
    <w:rsid w:val="0023766C"/>
    <w:rPr>
      <w:rFonts w:ascii="Calibri" w:eastAsiaTheme="majorEastAsia" w:hAnsi="Calibri" w:cstheme="majorBidi"/>
      <w:color w:val="2E74B5" w:themeColor="accent1" w:themeShade="BF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66C"/>
    <w:rPr>
      <w:rFonts w:ascii="Calibri" w:eastAsiaTheme="majorEastAsia" w:hAnsi="Calibri" w:cstheme="majorBidi"/>
      <w:i/>
      <w:iCs/>
      <w:color w:val="595959" w:themeColor="text1" w:themeTint="A6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66C"/>
    <w:rPr>
      <w:rFonts w:ascii="Calibri" w:eastAsiaTheme="majorEastAsia" w:hAnsi="Calibri" w:cstheme="majorBidi"/>
      <w:color w:val="595959" w:themeColor="text1" w:themeTint="A6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66C"/>
    <w:rPr>
      <w:rFonts w:ascii="Calibri" w:eastAsiaTheme="majorEastAsia" w:hAnsi="Calibri" w:cstheme="majorBidi"/>
      <w:i/>
      <w:iCs/>
      <w:color w:val="272727" w:themeColor="text1" w:themeTint="D8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66C"/>
    <w:rPr>
      <w:rFonts w:ascii="Calibri" w:eastAsiaTheme="majorEastAsia" w:hAnsi="Calibri" w:cstheme="majorBidi"/>
      <w:color w:val="272727" w:themeColor="text1" w:themeTint="D8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237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66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66C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237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66C"/>
    <w:rPr>
      <w:rFonts w:ascii="Calibri" w:eastAsia="SimSun" w:hAnsi="Calibri" w:cs="Calibri"/>
      <w:i/>
      <w:iCs/>
      <w:color w:val="404040" w:themeColor="text1" w:themeTint="BF"/>
      <w:lang w:eastAsia="ar-SA"/>
    </w:rPr>
  </w:style>
  <w:style w:type="paragraph" w:styleId="Akapitzlist">
    <w:name w:val="List Paragraph"/>
    <w:basedOn w:val="Normalny"/>
    <w:uiPriority w:val="34"/>
    <w:qFormat/>
    <w:rsid w:val="002376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66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6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66C"/>
    <w:rPr>
      <w:rFonts w:ascii="Calibri" w:eastAsia="SimSun" w:hAnsi="Calibri" w:cs="Calibri"/>
      <w:i/>
      <w:iCs/>
      <w:color w:val="2E74B5" w:themeColor="accent1" w:themeShade="BF"/>
      <w:lang w:eastAsia="ar-SA"/>
    </w:rPr>
  </w:style>
  <w:style w:type="character" w:styleId="Odwoanieintensywne">
    <w:name w:val="Intense Reference"/>
    <w:basedOn w:val="Domylnaczcionkaakapitu"/>
    <w:uiPriority w:val="32"/>
    <w:qFormat/>
    <w:rsid w:val="0023766C"/>
    <w:rPr>
      <w:b/>
      <w:bCs/>
      <w:smallCaps/>
      <w:color w:val="2E74B5" w:themeColor="accent1" w:themeShade="BF"/>
      <w:spacing w:val="5"/>
    </w:rPr>
  </w:style>
  <w:style w:type="character" w:customStyle="1" w:styleId="WW8Num1z0">
    <w:name w:val="WW8Num1z0"/>
    <w:rsid w:val="0023766C"/>
  </w:style>
  <w:style w:type="character" w:customStyle="1" w:styleId="WW8Num1z1">
    <w:name w:val="WW8Num1z1"/>
    <w:rsid w:val="0023766C"/>
  </w:style>
  <w:style w:type="character" w:customStyle="1" w:styleId="WW8Num1z2">
    <w:name w:val="WW8Num1z2"/>
    <w:rsid w:val="0023766C"/>
  </w:style>
  <w:style w:type="character" w:customStyle="1" w:styleId="WW8Num1z3">
    <w:name w:val="WW8Num1z3"/>
    <w:rsid w:val="0023766C"/>
  </w:style>
  <w:style w:type="character" w:customStyle="1" w:styleId="WW8Num1z4">
    <w:name w:val="WW8Num1z4"/>
    <w:rsid w:val="0023766C"/>
  </w:style>
  <w:style w:type="character" w:customStyle="1" w:styleId="WW8Num1z5">
    <w:name w:val="WW8Num1z5"/>
    <w:rsid w:val="0023766C"/>
  </w:style>
  <w:style w:type="character" w:customStyle="1" w:styleId="WW8Num1z6">
    <w:name w:val="WW8Num1z6"/>
    <w:rsid w:val="0023766C"/>
  </w:style>
  <w:style w:type="character" w:customStyle="1" w:styleId="WW8Num1z7">
    <w:name w:val="WW8Num1z7"/>
    <w:rsid w:val="0023766C"/>
  </w:style>
  <w:style w:type="character" w:customStyle="1" w:styleId="WW8Num1z8">
    <w:name w:val="WW8Num1z8"/>
    <w:rsid w:val="0023766C"/>
  </w:style>
  <w:style w:type="character" w:customStyle="1" w:styleId="WW8Num2z0">
    <w:name w:val="WW8Num2z0"/>
    <w:rsid w:val="0023766C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2z1">
    <w:name w:val="WW8Num2z1"/>
    <w:rsid w:val="0023766C"/>
  </w:style>
  <w:style w:type="character" w:customStyle="1" w:styleId="WW8Num2z2">
    <w:name w:val="WW8Num2z2"/>
    <w:rsid w:val="0023766C"/>
  </w:style>
  <w:style w:type="character" w:customStyle="1" w:styleId="WW8Num2z3">
    <w:name w:val="WW8Num2z3"/>
    <w:rsid w:val="0023766C"/>
  </w:style>
  <w:style w:type="character" w:customStyle="1" w:styleId="WW8Num2z4">
    <w:name w:val="WW8Num2z4"/>
    <w:rsid w:val="0023766C"/>
  </w:style>
  <w:style w:type="character" w:customStyle="1" w:styleId="WW8Num2z5">
    <w:name w:val="WW8Num2z5"/>
    <w:rsid w:val="0023766C"/>
  </w:style>
  <w:style w:type="character" w:customStyle="1" w:styleId="WW8Num2z6">
    <w:name w:val="WW8Num2z6"/>
    <w:rsid w:val="0023766C"/>
  </w:style>
  <w:style w:type="character" w:customStyle="1" w:styleId="WW8Num2z7">
    <w:name w:val="WW8Num2z7"/>
    <w:rsid w:val="0023766C"/>
  </w:style>
  <w:style w:type="character" w:customStyle="1" w:styleId="WW8Num2z8">
    <w:name w:val="WW8Num2z8"/>
    <w:rsid w:val="0023766C"/>
  </w:style>
  <w:style w:type="character" w:customStyle="1" w:styleId="WW8Num3z0">
    <w:name w:val="WW8Num3z0"/>
    <w:rsid w:val="0023766C"/>
    <w:rPr>
      <w:rFonts w:ascii="Times New Roman" w:hAnsi="Times New Roman" w:cs="Times New Roman"/>
      <w:color w:val="000000"/>
      <w:sz w:val="24"/>
      <w:szCs w:val="24"/>
      <w:shd w:val="clear" w:color="auto" w:fill="FF0000"/>
    </w:rPr>
  </w:style>
  <w:style w:type="character" w:customStyle="1" w:styleId="WW8Num3z1">
    <w:name w:val="WW8Num3z1"/>
    <w:rsid w:val="0023766C"/>
  </w:style>
  <w:style w:type="character" w:customStyle="1" w:styleId="WW8Num3z2">
    <w:name w:val="WW8Num3z2"/>
    <w:rsid w:val="0023766C"/>
  </w:style>
  <w:style w:type="character" w:customStyle="1" w:styleId="WW8Num3z3">
    <w:name w:val="WW8Num3z3"/>
    <w:rsid w:val="0023766C"/>
  </w:style>
  <w:style w:type="character" w:customStyle="1" w:styleId="WW8Num3z4">
    <w:name w:val="WW8Num3z4"/>
    <w:rsid w:val="0023766C"/>
  </w:style>
  <w:style w:type="character" w:customStyle="1" w:styleId="WW8Num3z5">
    <w:name w:val="WW8Num3z5"/>
    <w:rsid w:val="0023766C"/>
  </w:style>
  <w:style w:type="character" w:customStyle="1" w:styleId="WW8Num3z6">
    <w:name w:val="WW8Num3z6"/>
    <w:rsid w:val="0023766C"/>
  </w:style>
  <w:style w:type="character" w:customStyle="1" w:styleId="WW8Num3z7">
    <w:name w:val="WW8Num3z7"/>
    <w:rsid w:val="0023766C"/>
  </w:style>
  <w:style w:type="character" w:customStyle="1" w:styleId="WW8Num3z8">
    <w:name w:val="WW8Num3z8"/>
    <w:rsid w:val="0023766C"/>
  </w:style>
  <w:style w:type="character" w:customStyle="1" w:styleId="WW8Num4z0">
    <w:name w:val="WW8Num4z0"/>
    <w:rsid w:val="0023766C"/>
    <w:rPr>
      <w:rFonts w:cs="Times New Roman"/>
    </w:rPr>
  </w:style>
  <w:style w:type="character" w:customStyle="1" w:styleId="WW8Num4z1">
    <w:name w:val="WW8Num4z1"/>
    <w:rsid w:val="0023766C"/>
  </w:style>
  <w:style w:type="character" w:customStyle="1" w:styleId="WW8Num4z2">
    <w:name w:val="WW8Num4z2"/>
    <w:rsid w:val="0023766C"/>
  </w:style>
  <w:style w:type="character" w:customStyle="1" w:styleId="WW8Num4z3">
    <w:name w:val="WW8Num4z3"/>
    <w:rsid w:val="0023766C"/>
  </w:style>
  <w:style w:type="character" w:customStyle="1" w:styleId="WW8Num4z4">
    <w:name w:val="WW8Num4z4"/>
    <w:rsid w:val="0023766C"/>
  </w:style>
  <w:style w:type="character" w:customStyle="1" w:styleId="WW8Num4z5">
    <w:name w:val="WW8Num4z5"/>
    <w:rsid w:val="0023766C"/>
  </w:style>
  <w:style w:type="character" w:customStyle="1" w:styleId="WW8Num4z6">
    <w:name w:val="WW8Num4z6"/>
    <w:rsid w:val="0023766C"/>
  </w:style>
  <w:style w:type="character" w:customStyle="1" w:styleId="WW8Num4z7">
    <w:name w:val="WW8Num4z7"/>
    <w:rsid w:val="0023766C"/>
  </w:style>
  <w:style w:type="character" w:customStyle="1" w:styleId="WW8Num4z8">
    <w:name w:val="WW8Num4z8"/>
    <w:rsid w:val="0023766C"/>
  </w:style>
  <w:style w:type="character" w:customStyle="1" w:styleId="WW8Num5z0">
    <w:name w:val="WW8Num5z0"/>
    <w:rsid w:val="0023766C"/>
  </w:style>
  <w:style w:type="character" w:customStyle="1" w:styleId="WW8Num5z1">
    <w:name w:val="WW8Num5z1"/>
    <w:rsid w:val="0023766C"/>
    <w:rPr>
      <w:strike w:val="0"/>
      <w:dstrike w:val="0"/>
    </w:rPr>
  </w:style>
  <w:style w:type="character" w:customStyle="1" w:styleId="WW8Num5z2">
    <w:name w:val="WW8Num5z2"/>
    <w:rsid w:val="0023766C"/>
    <w:rPr>
      <w:color w:val="00000A"/>
    </w:rPr>
  </w:style>
  <w:style w:type="character" w:customStyle="1" w:styleId="WW8Num5z3">
    <w:name w:val="WW8Num5z3"/>
    <w:rsid w:val="0023766C"/>
  </w:style>
  <w:style w:type="character" w:customStyle="1" w:styleId="WW8Num5z4">
    <w:name w:val="WW8Num5z4"/>
    <w:rsid w:val="0023766C"/>
  </w:style>
  <w:style w:type="character" w:customStyle="1" w:styleId="WW8Num5z5">
    <w:name w:val="WW8Num5z5"/>
    <w:rsid w:val="0023766C"/>
  </w:style>
  <w:style w:type="character" w:customStyle="1" w:styleId="WW8Num5z6">
    <w:name w:val="WW8Num5z6"/>
    <w:rsid w:val="0023766C"/>
  </w:style>
  <w:style w:type="character" w:customStyle="1" w:styleId="WW8Num5z7">
    <w:name w:val="WW8Num5z7"/>
    <w:rsid w:val="0023766C"/>
  </w:style>
  <w:style w:type="character" w:customStyle="1" w:styleId="WW8Num5z8">
    <w:name w:val="WW8Num5z8"/>
    <w:rsid w:val="0023766C"/>
  </w:style>
  <w:style w:type="character" w:customStyle="1" w:styleId="WW8Num6z0">
    <w:name w:val="WW8Num6z0"/>
    <w:rsid w:val="0023766C"/>
    <w:rPr>
      <w:rFonts w:cs="Calibri"/>
      <w:b w:val="0"/>
    </w:rPr>
  </w:style>
  <w:style w:type="character" w:customStyle="1" w:styleId="WW8Num6z1">
    <w:name w:val="WW8Num6z1"/>
    <w:rsid w:val="0023766C"/>
  </w:style>
  <w:style w:type="character" w:customStyle="1" w:styleId="WW8Num6z2">
    <w:name w:val="WW8Num6z2"/>
    <w:rsid w:val="0023766C"/>
  </w:style>
  <w:style w:type="character" w:customStyle="1" w:styleId="WW8Num6z3">
    <w:name w:val="WW8Num6z3"/>
    <w:rsid w:val="0023766C"/>
  </w:style>
  <w:style w:type="character" w:customStyle="1" w:styleId="WW8Num6z4">
    <w:name w:val="WW8Num6z4"/>
    <w:rsid w:val="0023766C"/>
  </w:style>
  <w:style w:type="character" w:customStyle="1" w:styleId="WW8Num6z5">
    <w:name w:val="WW8Num6z5"/>
    <w:rsid w:val="0023766C"/>
  </w:style>
  <w:style w:type="character" w:customStyle="1" w:styleId="WW8Num6z6">
    <w:name w:val="WW8Num6z6"/>
    <w:rsid w:val="0023766C"/>
  </w:style>
  <w:style w:type="character" w:customStyle="1" w:styleId="WW8Num6z7">
    <w:name w:val="WW8Num6z7"/>
    <w:rsid w:val="0023766C"/>
  </w:style>
  <w:style w:type="character" w:customStyle="1" w:styleId="WW8Num6z8">
    <w:name w:val="WW8Num6z8"/>
    <w:rsid w:val="0023766C"/>
  </w:style>
  <w:style w:type="character" w:customStyle="1" w:styleId="WW8Num7z0">
    <w:name w:val="WW8Num7z0"/>
    <w:rsid w:val="0023766C"/>
  </w:style>
  <w:style w:type="character" w:customStyle="1" w:styleId="WW8Num7z1">
    <w:name w:val="WW8Num7z1"/>
    <w:rsid w:val="0023766C"/>
  </w:style>
  <w:style w:type="character" w:customStyle="1" w:styleId="WW8Num7z2">
    <w:name w:val="WW8Num7z2"/>
    <w:rsid w:val="0023766C"/>
  </w:style>
  <w:style w:type="character" w:customStyle="1" w:styleId="WW8Num7z3">
    <w:name w:val="WW8Num7z3"/>
    <w:rsid w:val="0023766C"/>
  </w:style>
  <w:style w:type="character" w:customStyle="1" w:styleId="WW8Num7z4">
    <w:name w:val="WW8Num7z4"/>
    <w:rsid w:val="0023766C"/>
  </w:style>
  <w:style w:type="character" w:customStyle="1" w:styleId="WW8Num7z5">
    <w:name w:val="WW8Num7z5"/>
    <w:rsid w:val="0023766C"/>
  </w:style>
  <w:style w:type="character" w:customStyle="1" w:styleId="WW8Num7z6">
    <w:name w:val="WW8Num7z6"/>
    <w:rsid w:val="0023766C"/>
  </w:style>
  <w:style w:type="character" w:customStyle="1" w:styleId="WW8Num7z7">
    <w:name w:val="WW8Num7z7"/>
    <w:rsid w:val="0023766C"/>
  </w:style>
  <w:style w:type="character" w:customStyle="1" w:styleId="WW8Num7z8">
    <w:name w:val="WW8Num7z8"/>
    <w:rsid w:val="0023766C"/>
  </w:style>
  <w:style w:type="character" w:customStyle="1" w:styleId="WW8Num8z0">
    <w:name w:val="WW8Num8z0"/>
    <w:rsid w:val="0023766C"/>
    <w:rPr>
      <w:rFonts w:ascii="Times New Roman" w:eastAsia="Times New Roman" w:hAnsi="Times New Roman" w:cs="Times New Roman"/>
      <w:kern w:val="1"/>
      <w:sz w:val="24"/>
      <w:szCs w:val="24"/>
      <w:shd w:val="clear" w:color="auto" w:fill="FFFF66"/>
    </w:rPr>
  </w:style>
  <w:style w:type="character" w:customStyle="1" w:styleId="WW8Num8z1">
    <w:name w:val="WW8Num8z1"/>
    <w:rsid w:val="0023766C"/>
  </w:style>
  <w:style w:type="character" w:customStyle="1" w:styleId="WW8Num8z2">
    <w:name w:val="WW8Num8z2"/>
    <w:rsid w:val="0023766C"/>
  </w:style>
  <w:style w:type="character" w:customStyle="1" w:styleId="WW8Num8z3">
    <w:name w:val="WW8Num8z3"/>
    <w:rsid w:val="0023766C"/>
  </w:style>
  <w:style w:type="character" w:customStyle="1" w:styleId="WW8Num8z4">
    <w:name w:val="WW8Num8z4"/>
    <w:rsid w:val="0023766C"/>
  </w:style>
  <w:style w:type="character" w:customStyle="1" w:styleId="WW8Num8z5">
    <w:name w:val="WW8Num8z5"/>
    <w:rsid w:val="0023766C"/>
  </w:style>
  <w:style w:type="character" w:customStyle="1" w:styleId="WW8Num8z6">
    <w:name w:val="WW8Num8z6"/>
    <w:rsid w:val="0023766C"/>
  </w:style>
  <w:style w:type="character" w:customStyle="1" w:styleId="WW8Num8z7">
    <w:name w:val="WW8Num8z7"/>
    <w:rsid w:val="0023766C"/>
  </w:style>
  <w:style w:type="character" w:customStyle="1" w:styleId="WW8Num8z8">
    <w:name w:val="WW8Num8z8"/>
    <w:rsid w:val="0023766C"/>
  </w:style>
  <w:style w:type="character" w:customStyle="1" w:styleId="WW8Num9z0">
    <w:name w:val="WW8Num9z0"/>
    <w:rsid w:val="0023766C"/>
    <w:rPr>
      <w:b w:val="0"/>
      <w:spacing w:val="-4"/>
    </w:rPr>
  </w:style>
  <w:style w:type="character" w:customStyle="1" w:styleId="WW8Num9z1">
    <w:name w:val="WW8Num9z1"/>
    <w:rsid w:val="0023766C"/>
  </w:style>
  <w:style w:type="character" w:customStyle="1" w:styleId="WW8Num9z2">
    <w:name w:val="WW8Num9z2"/>
    <w:rsid w:val="0023766C"/>
  </w:style>
  <w:style w:type="character" w:customStyle="1" w:styleId="WW8Num9z3">
    <w:name w:val="WW8Num9z3"/>
    <w:rsid w:val="0023766C"/>
  </w:style>
  <w:style w:type="character" w:customStyle="1" w:styleId="WW8Num9z4">
    <w:name w:val="WW8Num9z4"/>
    <w:rsid w:val="0023766C"/>
  </w:style>
  <w:style w:type="character" w:customStyle="1" w:styleId="WW8Num9z5">
    <w:name w:val="WW8Num9z5"/>
    <w:rsid w:val="0023766C"/>
  </w:style>
  <w:style w:type="character" w:customStyle="1" w:styleId="WW8Num9z6">
    <w:name w:val="WW8Num9z6"/>
    <w:rsid w:val="0023766C"/>
  </w:style>
  <w:style w:type="character" w:customStyle="1" w:styleId="WW8Num9z7">
    <w:name w:val="WW8Num9z7"/>
    <w:rsid w:val="0023766C"/>
  </w:style>
  <w:style w:type="character" w:customStyle="1" w:styleId="WW8Num9z8">
    <w:name w:val="WW8Num9z8"/>
    <w:rsid w:val="0023766C"/>
  </w:style>
  <w:style w:type="character" w:customStyle="1" w:styleId="WW8Num10z0">
    <w:name w:val="WW8Num10z0"/>
    <w:rsid w:val="0023766C"/>
  </w:style>
  <w:style w:type="character" w:customStyle="1" w:styleId="WW8Num10z1">
    <w:name w:val="WW8Num10z1"/>
    <w:rsid w:val="0023766C"/>
  </w:style>
  <w:style w:type="character" w:customStyle="1" w:styleId="WW8Num10z2">
    <w:name w:val="WW8Num10z2"/>
    <w:rsid w:val="0023766C"/>
  </w:style>
  <w:style w:type="character" w:customStyle="1" w:styleId="WW8Num10z3">
    <w:name w:val="WW8Num10z3"/>
    <w:rsid w:val="0023766C"/>
  </w:style>
  <w:style w:type="character" w:customStyle="1" w:styleId="WW8Num10z4">
    <w:name w:val="WW8Num10z4"/>
    <w:rsid w:val="0023766C"/>
  </w:style>
  <w:style w:type="character" w:customStyle="1" w:styleId="WW8Num10z5">
    <w:name w:val="WW8Num10z5"/>
    <w:rsid w:val="0023766C"/>
  </w:style>
  <w:style w:type="character" w:customStyle="1" w:styleId="WW8Num10z6">
    <w:name w:val="WW8Num10z6"/>
    <w:rsid w:val="0023766C"/>
  </w:style>
  <w:style w:type="character" w:customStyle="1" w:styleId="WW8Num10z7">
    <w:name w:val="WW8Num10z7"/>
    <w:rsid w:val="0023766C"/>
  </w:style>
  <w:style w:type="character" w:customStyle="1" w:styleId="WW8Num10z8">
    <w:name w:val="WW8Num10z8"/>
    <w:rsid w:val="0023766C"/>
  </w:style>
  <w:style w:type="character" w:customStyle="1" w:styleId="WW8Num11z0">
    <w:name w:val="WW8Num11z0"/>
    <w:rsid w:val="0023766C"/>
  </w:style>
  <w:style w:type="character" w:customStyle="1" w:styleId="WW8Num11z1">
    <w:name w:val="WW8Num11z1"/>
    <w:rsid w:val="0023766C"/>
  </w:style>
  <w:style w:type="character" w:customStyle="1" w:styleId="WW8Num11z2">
    <w:name w:val="WW8Num11z2"/>
    <w:rsid w:val="0023766C"/>
  </w:style>
  <w:style w:type="character" w:customStyle="1" w:styleId="WW8Num11z3">
    <w:name w:val="WW8Num11z3"/>
    <w:rsid w:val="0023766C"/>
  </w:style>
  <w:style w:type="character" w:customStyle="1" w:styleId="WW8Num11z4">
    <w:name w:val="WW8Num11z4"/>
    <w:rsid w:val="0023766C"/>
  </w:style>
  <w:style w:type="character" w:customStyle="1" w:styleId="WW8Num11z5">
    <w:name w:val="WW8Num11z5"/>
    <w:rsid w:val="0023766C"/>
  </w:style>
  <w:style w:type="character" w:customStyle="1" w:styleId="WW8Num11z6">
    <w:name w:val="WW8Num11z6"/>
    <w:rsid w:val="0023766C"/>
  </w:style>
  <w:style w:type="character" w:customStyle="1" w:styleId="WW8Num11z7">
    <w:name w:val="WW8Num11z7"/>
    <w:rsid w:val="0023766C"/>
  </w:style>
  <w:style w:type="character" w:customStyle="1" w:styleId="WW8Num11z8">
    <w:name w:val="WW8Num11z8"/>
    <w:rsid w:val="0023766C"/>
  </w:style>
  <w:style w:type="character" w:customStyle="1" w:styleId="WW8Num12z0">
    <w:name w:val="WW8Num12z0"/>
    <w:rsid w:val="0023766C"/>
    <w:rPr>
      <w:color w:val="000000"/>
      <w:kern w:val="1"/>
      <w:shd w:val="clear" w:color="auto" w:fill="FFFF66"/>
    </w:rPr>
  </w:style>
  <w:style w:type="character" w:customStyle="1" w:styleId="WW8Num12z1">
    <w:name w:val="WW8Num12z1"/>
    <w:rsid w:val="0023766C"/>
  </w:style>
  <w:style w:type="character" w:customStyle="1" w:styleId="WW8Num12z2">
    <w:name w:val="WW8Num12z2"/>
    <w:rsid w:val="0023766C"/>
  </w:style>
  <w:style w:type="character" w:customStyle="1" w:styleId="WW8Num12z3">
    <w:name w:val="WW8Num12z3"/>
    <w:rsid w:val="0023766C"/>
  </w:style>
  <w:style w:type="character" w:customStyle="1" w:styleId="WW8Num12z4">
    <w:name w:val="WW8Num12z4"/>
    <w:rsid w:val="0023766C"/>
  </w:style>
  <w:style w:type="character" w:customStyle="1" w:styleId="WW8Num12z5">
    <w:name w:val="WW8Num12z5"/>
    <w:rsid w:val="0023766C"/>
  </w:style>
  <w:style w:type="character" w:customStyle="1" w:styleId="WW8Num12z6">
    <w:name w:val="WW8Num12z6"/>
    <w:rsid w:val="0023766C"/>
  </w:style>
  <w:style w:type="character" w:customStyle="1" w:styleId="WW8Num12z7">
    <w:name w:val="WW8Num12z7"/>
    <w:rsid w:val="0023766C"/>
  </w:style>
  <w:style w:type="character" w:customStyle="1" w:styleId="WW8Num12z8">
    <w:name w:val="WW8Num12z8"/>
    <w:rsid w:val="0023766C"/>
  </w:style>
  <w:style w:type="character" w:customStyle="1" w:styleId="Domylnaczcionkaakapitu1">
    <w:name w:val="Domyślna czcionka akapitu1"/>
    <w:rsid w:val="0023766C"/>
  </w:style>
  <w:style w:type="character" w:customStyle="1" w:styleId="Domylnaczcionkaakapitu2">
    <w:name w:val="Domyślna czcionka akapitu2"/>
    <w:rsid w:val="0023766C"/>
  </w:style>
  <w:style w:type="character" w:customStyle="1" w:styleId="NagwekZnak">
    <w:name w:val="Nagłówek Znak"/>
    <w:basedOn w:val="Domylnaczcionkaakapitu2"/>
    <w:uiPriority w:val="99"/>
    <w:rsid w:val="0023766C"/>
  </w:style>
  <w:style w:type="character" w:customStyle="1" w:styleId="StopkaZnak">
    <w:name w:val="Stopka Znak"/>
    <w:basedOn w:val="Domylnaczcionkaakapitu2"/>
    <w:uiPriority w:val="99"/>
    <w:rsid w:val="0023766C"/>
  </w:style>
  <w:style w:type="character" w:styleId="Hipercze">
    <w:name w:val="Hyperlink"/>
    <w:rsid w:val="0023766C"/>
    <w:rPr>
      <w:color w:val="0563C1"/>
      <w:u w:val="single"/>
    </w:rPr>
  </w:style>
  <w:style w:type="character" w:customStyle="1" w:styleId="TekstdymkaZnak">
    <w:name w:val="Tekst dymka Znak"/>
    <w:rsid w:val="0023766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23766C"/>
    <w:rPr>
      <w:strike w:val="0"/>
      <w:dstrike w:val="0"/>
    </w:rPr>
  </w:style>
  <w:style w:type="character" w:customStyle="1" w:styleId="ListLabel2">
    <w:name w:val="ListLabel 2"/>
    <w:rsid w:val="0023766C"/>
    <w:rPr>
      <w:color w:val="00000A"/>
    </w:rPr>
  </w:style>
  <w:style w:type="character" w:customStyle="1" w:styleId="ListLabel3">
    <w:name w:val="ListLabel 3"/>
    <w:rsid w:val="0023766C"/>
    <w:rPr>
      <w:rFonts w:cs="Calibri"/>
      <w:b w:val="0"/>
    </w:rPr>
  </w:style>
  <w:style w:type="character" w:customStyle="1" w:styleId="ListLabel4">
    <w:name w:val="ListLabel 4"/>
    <w:rsid w:val="0023766C"/>
    <w:rPr>
      <w:b w:val="0"/>
      <w:color w:val="00000A"/>
    </w:rPr>
  </w:style>
  <w:style w:type="character" w:customStyle="1" w:styleId="ListLabel5">
    <w:name w:val="ListLabel 5"/>
    <w:rsid w:val="0023766C"/>
    <w:rPr>
      <w:sz w:val="20"/>
    </w:rPr>
  </w:style>
  <w:style w:type="character" w:customStyle="1" w:styleId="ListLabel6">
    <w:name w:val="ListLabel 6"/>
    <w:rsid w:val="0023766C"/>
    <w:rPr>
      <w:b w:val="0"/>
    </w:rPr>
  </w:style>
  <w:style w:type="character" w:customStyle="1" w:styleId="ListLabel7">
    <w:name w:val="ListLabel 7"/>
    <w:rsid w:val="0023766C"/>
    <w:rPr>
      <w:b w:val="0"/>
      <w:sz w:val="24"/>
    </w:rPr>
  </w:style>
  <w:style w:type="character" w:customStyle="1" w:styleId="Znakinumeracji">
    <w:name w:val="Znaki numeracji"/>
    <w:rsid w:val="0023766C"/>
  </w:style>
  <w:style w:type="paragraph" w:customStyle="1" w:styleId="Nagwek20">
    <w:name w:val="Nagłówek2"/>
    <w:basedOn w:val="Normalny"/>
    <w:next w:val="Tekstpodstawowy"/>
    <w:rsid w:val="0023766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2376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3766C"/>
    <w:rPr>
      <w:rFonts w:ascii="Calibri" w:eastAsia="SimSun" w:hAnsi="Calibri" w:cs="Calibri"/>
      <w:lang w:eastAsia="ar-SA"/>
    </w:rPr>
  </w:style>
  <w:style w:type="paragraph" w:styleId="Lista">
    <w:name w:val="List"/>
    <w:basedOn w:val="Tekstpodstawowy"/>
    <w:rsid w:val="0023766C"/>
    <w:rPr>
      <w:rFonts w:cs="Lucida Sans"/>
    </w:rPr>
  </w:style>
  <w:style w:type="paragraph" w:customStyle="1" w:styleId="Podpis2">
    <w:name w:val="Podpis2"/>
    <w:basedOn w:val="Normalny"/>
    <w:rsid w:val="0023766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23766C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rsid w:val="0023766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1">
    <w:name w:val="Podpis1"/>
    <w:basedOn w:val="Normalny"/>
    <w:rsid w:val="0023766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kapitzlist1">
    <w:name w:val="Akapit z listą1"/>
    <w:basedOn w:val="Normalny"/>
    <w:rsid w:val="0023766C"/>
    <w:pPr>
      <w:spacing w:after="200" w:line="276" w:lineRule="auto"/>
      <w:ind w:left="720"/>
    </w:pPr>
  </w:style>
  <w:style w:type="paragraph" w:styleId="Nagwek">
    <w:name w:val="header"/>
    <w:basedOn w:val="Normalny"/>
    <w:link w:val="NagwekZnak1"/>
    <w:uiPriority w:val="99"/>
    <w:rsid w:val="0023766C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uiPriority w:val="99"/>
    <w:rsid w:val="0023766C"/>
    <w:rPr>
      <w:rFonts w:ascii="Calibri" w:eastAsia="SimSun" w:hAnsi="Calibri" w:cs="Calibri"/>
      <w:lang w:eastAsia="ar-SA"/>
    </w:rPr>
  </w:style>
  <w:style w:type="paragraph" w:styleId="Stopka">
    <w:name w:val="footer"/>
    <w:basedOn w:val="Normalny"/>
    <w:link w:val="StopkaZnak1"/>
    <w:uiPriority w:val="99"/>
    <w:rsid w:val="0023766C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23766C"/>
    <w:rPr>
      <w:rFonts w:ascii="Calibri" w:eastAsia="SimSun" w:hAnsi="Calibri" w:cs="Calibri"/>
      <w:lang w:eastAsia="ar-SA"/>
    </w:rPr>
  </w:style>
  <w:style w:type="paragraph" w:customStyle="1" w:styleId="Tekstdymka1">
    <w:name w:val="Tekst dymka1"/>
    <w:basedOn w:val="Normalny"/>
    <w:rsid w:val="0023766C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32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32F1"/>
    <w:rPr>
      <w:rFonts w:ascii="Calibri" w:eastAsia="SimSu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32F1"/>
    <w:rPr>
      <w:vertAlign w:val="superscript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20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2006AC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9-09-2024&amp;qindid=4186&amp;qindrodzaj=20&amp;qprodzaj=0&amp;qprok=2024&amp;qpnr=854&amp;qppozycja=8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19-09-2024&amp;qindid=4186&amp;qindrodzaj=20&amp;qprodzaj=0&amp;qprok=2024&amp;qpnr=737&amp;qppozycja=7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10873</Words>
  <Characters>65243</Characters>
  <Application>Microsoft Office Word</Application>
  <DocSecurity>0</DocSecurity>
  <Lines>543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2025-11-20T14:55:00Z</cp:lastPrinted>
  <dcterms:created xsi:type="dcterms:W3CDTF">2025-11-20T15:22:00Z</dcterms:created>
  <dcterms:modified xsi:type="dcterms:W3CDTF">2025-11-20T15:23:00Z</dcterms:modified>
</cp:coreProperties>
</file>